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5B7" w:rsidRPr="005C182D" w:rsidRDefault="002645B7">
      <w:pPr>
        <w:widowControl w:val="0"/>
        <w:autoSpaceDE w:val="0"/>
        <w:autoSpaceDN w:val="0"/>
        <w:adjustRightInd w:val="0"/>
        <w:spacing w:after="0" w:line="240" w:lineRule="auto"/>
        <w:outlineLvl w:val="0"/>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jc w:val="center"/>
        <w:rPr>
          <w:rFonts w:ascii="Calibri" w:hAnsi="Calibri" w:cs="Calibri"/>
          <w:b/>
          <w:bCs/>
          <w:color w:val="000000" w:themeColor="text1"/>
        </w:rPr>
      </w:pPr>
      <w:r w:rsidRPr="005C182D">
        <w:rPr>
          <w:rFonts w:ascii="Calibri" w:hAnsi="Calibri" w:cs="Calibri"/>
          <w:b/>
          <w:bCs/>
          <w:color w:val="000000" w:themeColor="text1"/>
        </w:rPr>
        <w:t>РОССИЙСКАЯ ФЕДЕРАЦИЯ</w:t>
      </w:r>
    </w:p>
    <w:p w:rsidR="002645B7" w:rsidRPr="005C182D" w:rsidRDefault="002645B7">
      <w:pPr>
        <w:widowControl w:val="0"/>
        <w:autoSpaceDE w:val="0"/>
        <w:autoSpaceDN w:val="0"/>
        <w:adjustRightInd w:val="0"/>
        <w:spacing w:after="0" w:line="240" w:lineRule="auto"/>
        <w:jc w:val="center"/>
        <w:rPr>
          <w:rFonts w:ascii="Calibri" w:hAnsi="Calibri" w:cs="Calibri"/>
          <w:b/>
          <w:bCs/>
          <w:color w:val="000000" w:themeColor="text1"/>
        </w:rPr>
      </w:pPr>
    </w:p>
    <w:p w:rsidR="002645B7" w:rsidRPr="005C182D" w:rsidRDefault="002645B7">
      <w:pPr>
        <w:widowControl w:val="0"/>
        <w:autoSpaceDE w:val="0"/>
        <w:autoSpaceDN w:val="0"/>
        <w:adjustRightInd w:val="0"/>
        <w:spacing w:after="0" w:line="240" w:lineRule="auto"/>
        <w:jc w:val="center"/>
        <w:rPr>
          <w:rFonts w:ascii="Calibri" w:hAnsi="Calibri" w:cs="Calibri"/>
          <w:b/>
          <w:bCs/>
          <w:color w:val="000000" w:themeColor="text1"/>
        </w:rPr>
      </w:pPr>
      <w:r w:rsidRPr="005C182D">
        <w:rPr>
          <w:rFonts w:ascii="Calibri" w:hAnsi="Calibri" w:cs="Calibri"/>
          <w:b/>
          <w:bCs/>
          <w:color w:val="000000" w:themeColor="text1"/>
        </w:rPr>
        <w:t>ФЕДЕРАЛЬНЫЙ ЗАКОН</w:t>
      </w:r>
    </w:p>
    <w:p w:rsidR="002645B7" w:rsidRPr="005C182D" w:rsidRDefault="002645B7">
      <w:pPr>
        <w:widowControl w:val="0"/>
        <w:autoSpaceDE w:val="0"/>
        <w:autoSpaceDN w:val="0"/>
        <w:adjustRightInd w:val="0"/>
        <w:spacing w:after="0" w:line="240" w:lineRule="auto"/>
        <w:jc w:val="center"/>
        <w:rPr>
          <w:rFonts w:ascii="Calibri" w:hAnsi="Calibri" w:cs="Calibri"/>
          <w:b/>
          <w:bCs/>
          <w:color w:val="000000" w:themeColor="text1"/>
        </w:rPr>
      </w:pPr>
    </w:p>
    <w:p w:rsidR="002645B7" w:rsidRPr="005C182D" w:rsidRDefault="002645B7">
      <w:pPr>
        <w:widowControl w:val="0"/>
        <w:autoSpaceDE w:val="0"/>
        <w:autoSpaceDN w:val="0"/>
        <w:adjustRightInd w:val="0"/>
        <w:spacing w:after="0" w:line="240" w:lineRule="auto"/>
        <w:jc w:val="center"/>
        <w:rPr>
          <w:rFonts w:ascii="Calibri" w:hAnsi="Calibri" w:cs="Calibri"/>
          <w:b/>
          <w:bCs/>
          <w:color w:val="000000" w:themeColor="text1"/>
        </w:rPr>
      </w:pPr>
      <w:r w:rsidRPr="005C182D">
        <w:rPr>
          <w:rFonts w:ascii="Calibri" w:hAnsi="Calibri" w:cs="Calibri"/>
          <w:b/>
          <w:bCs/>
          <w:color w:val="000000" w:themeColor="text1"/>
        </w:rPr>
        <w:t>О НЕСОСТОЯТЕЛЬНОСТИ (БАНКРОТСТВЕ)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jc w:val="right"/>
        <w:rPr>
          <w:rFonts w:ascii="Calibri" w:hAnsi="Calibri" w:cs="Calibri"/>
          <w:color w:val="000000" w:themeColor="text1"/>
        </w:rPr>
      </w:pPr>
      <w:proofErr w:type="gramStart"/>
      <w:r w:rsidRPr="005C182D">
        <w:rPr>
          <w:rFonts w:ascii="Calibri" w:hAnsi="Calibri" w:cs="Calibri"/>
          <w:color w:val="000000" w:themeColor="text1"/>
        </w:rPr>
        <w:t>Принят</w:t>
      </w:r>
      <w:proofErr w:type="gramEnd"/>
    </w:p>
    <w:p w:rsidR="002645B7" w:rsidRPr="005C182D" w:rsidRDefault="002645B7">
      <w:pPr>
        <w:widowControl w:val="0"/>
        <w:autoSpaceDE w:val="0"/>
        <w:autoSpaceDN w:val="0"/>
        <w:adjustRightInd w:val="0"/>
        <w:spacing w:after="0" w:line="240" w:lineRule="auto"/>
        <w:jc w:val="right"/>
        <w:rPr>
          <w:rFonts w:ascii="Calibri" w:hAnsi="Calibri" w:cs="Calibri"/>
          <w:color w:val="000000" w:themeColor="text1"/>
        </w:rPr>
      </w:pPr>
      <w:r w:rsidRPr="005C182D">
        <w:rPr>
          <w:rFonts w:ascii="Calibri" w:hAnsi="Calibri" w:cs="Calibri"/>
          <w:color w:val="000000" w:themeColor="text1"/>
        </w:rPr>
        <w:t>Государственной Думой</w:t>
      </w:r>
    </w:p>
    <w:p w:rsidR="002645B7" w:rsidRPr="005C182D" w:rsidRDefault="002645B7">
      <w:pPr>
        <w:widowControl w:val="0"/>
        <w:autoSpaceDE w:val="0"/>
        <w:autoSpaceDN w:val="0"/>
        <w:adjustRightInd w:val="0"/>
        <w:spacing w:after="0" w:line="240" w:lineRule="auto"/>
        <w:jc w:val="right"/>
        <w:rPr>
          <w:rFonts w:ascii="Calibri" w:hAnsi="Calibri" w:cs="Calibri"/>
          <w:color w:val="000000" w:themeColor="text1"/>
        </w:rPr>
      </w:pPr>
      <w:r w:rsidRPr="005C182D">
        <w:rPr>
          <w:rFonts w:ascii="Calibri" w:hAnsi="Calibri" w:cs="Calibri"/>
          <w:color w:val="000000" w:themeColor="text1"/>
        </w:rPr>
        <w:t>27 сентября 2002 года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jc w:val="right"/>
        <w:rPr>
          <w:rFonts w:ascii="Calibri" w:hAnsi="Calibri" w:cs="Calibri"/>
          <w:color w:val="000000" w:themeColor="text1"/>
        </w:rPr>
      </w:pPr>
      <w:r w:rsidRPr="005C182D">
        <w:rPr>
          <w:rFonts w:ascii="Calibri" w:hAnsi="Calibri" w:cs="Calibri"/>
          <w:color w:val="000000" w:themeColor="text1"/>
        </w:rPr>
        <w:t>Одобрен</w:t>
      </w:r>
    </w:p>
    <w:p w:rsidR="002645B7" w:rsidRPr="005C182D" w:rsidRDefault="002645B7">
      <w:pPr>
        <w:widowControl w:val="0"/>
        <w:autoSpaceDE w:val="0"/>
        <w:autoSpaceDN w:val="0"/>
        <w:adjustRightInd w:val="0"/>
        <w:spacing w:after="0" w:line="240" w:lineRule="auto"/>
        <w:jc w:val="right"/>
        <w:rPr>
          <w:rFonts w:ascii="Calibri" w:hAnsi="Calibri" w:cs="Calibri"/>
          <w:color w:val="000000" w:themeColor="text1"/>
        </w:rPr>
      </w:pPr>
      <w:r w:rsidRPr="005C182D">
        <w:rPr>
          <w:rFonts w:ascii="Calibri" w:hAnsi="Calibri" w:cs="Calibri"/>
          <w:color w:val="000000" w:themeColor="text1"/>
        </w:rPr>
        <w:t>Советом Федерации</w:t>
      </w:r>
    </w:p>
    <w:p w:rsidR="002645B7" w:rsidRPr="005C182D" w:rsidRDefault="002645B7">
      <w:pPr>
        <w:widowControl w:val="0"/>
        <w:autoSpaceDE w:val="0"/>
        <w:autoSpaceDN w:val="0"/>
        <w:adjustRightInd w:val="0"/>
        <w:spacing w:after="0" w:line="240" w:lineRule="auto"/>
        <w:jc w:val="right"/>
        <w:rPr>
          <w:rFonts w:ascii="Calibri" w:hAnsi="Calibri" w:cs="Calibri"/>
          <w:color w:val="000000" w:themeColor="text1"/>
        </w:rPr>
      </w:pPr>
      <w:r w:rsidRPr="005C182D">
        <w:rPr>
          <w:rFonts w:ascii="Calibri" w:hAnsi="Calibri" w:cs="Calibri"/>
          <w:color w:val="000000" w:themeColor="text1"/>
        </w:rPr>
        <w:t>16 октября 2002 года</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Список изменяющих документов</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proofErr w:type="gramStart"/>
      <w:r w:rsidRPr="005C182D">
        <w:rPr>
          <w:rFonts w:ascii="Calibri" w:hAnsi="Calibri" w:cs="Calibri"/>
          <w:color w:val="000000" w:themeColor="text1"/>
        </w:rPr>
        <w:t>(в ред. Федеральных законов</w:t>
      </w:r>
      <w:proofErr w:type="gramEnd"/>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22.08.2004 N 122-ФЗ, от 29.12.2004 N 192-ФЗ,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31.12.2004 N 220-ФЗ, от 24.10.2005 N 133-ФЗ,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18.07.2006 N 116-ФЗ, от 18.12.2006 N 231-ФЗ,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05.02.2007 N 13-ФЗ, от 26.04.2007 N 63-ФЗ,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19.07.2007 N 140-ФЗ, от 02.10.2007 N 225-ФЗ,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01.12.2007 N 318-ФЗ, от 23.07.2008 N 160-ФЗ,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03.12.2008 N 250-ФЗ, от 30.12.2008 N 296-ФЗ,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30.12.2008 N 306-ФЗ, от 28.04.2009 N 73-ФЗ,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19.07.2009 N 195-ФЗ, от 17.12.2009 N 323-ФЗ,</w:t>
      </w:r>
      <w:bookmarkStart w:id="0" w:name="_GoBack"/>
      <w:bookmarkEnd w:id="0"/>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27.12.2009 N 374-ФЗ, от 22.04.2010 N 65-ФЗ,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27.07.2010 N 219-ФЗ, от 27.07.2010 N 227-ФЗ,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28.12.2010 N 429-ФЗ, от 07.02.2011 N 8-ФЗ,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03.05.2011 N 91-ФЗ, от 01.07.2011 N 169-ФЗ,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12.07.2011 N 210-ФЗ, от 18.07.2011 N 228-ФЗ,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21.11.2011 N 327-ФЗ, от 30.11.2011 N 346-ФЗ,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30.11.2011 N 362-ФЗ, от 03.12.2011 N 383-ФЗ,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03.12.2011 N 390-ФЗ, от 06.12.2011 N 409-ФЗ,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07.12.2011 N 415-ФЗ, от 28.07.2012 N 144-ФЗ,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29.12.2012 N 282-ФЗ,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с изм., внесенными Федеральными законами от 19.07.2007 N 139-ФЗ,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23.11.2007 N 270-ФЗ, от 01.12.2007 N 317-ФЗ,</w:t>
      </w:r>
    </w:p>
    <w:p w:rsidR="002645B7" w:rsidRPr="005C182D" w:rsidRDefault="002645B7">
      <w:pPr>
        <w:widowControl w:val="0"/>
        <w:autoSpaceDE w:val="0"/>
        <w:autoSpaceDN w:val="0"/>
        <w:adjustRightInd w:val="0"/>
        <w:spacing w:after="0" w:line="240" w:lineRule="auto"/>
        <w:jc w:val="center"/>
        <w:rPr>
          <w:rFonts w:ascii="Calibri" w:hAnsi="Calibri" w:cs="Calibri"/>
          <w:color w:val="000000" w:themeColor="text1"/>
        </w:rPr>
      </w:pPr>
      <w:r w:rsidRPr="005C182D">
        <w:rPr>
          <w:rFonts w:ascii="Calibri" w:hAnsi="Calibri" w:cs="Calibri"/>
          <w:color w:val="000000" w:themeColor="text1"/>
        </w:rPr>
        <w:t>от 17.07.2009 N 145-ФЗ, от 16.10.2012 N 174-ФЗ)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jc w:val="center"/>
        <w:outlineLvl w:val="0"/>
        <w:rPr>
          <w:rFonts w:ascii="Calibri" w:hAnsi="Calibri" w:cs="Calibri"/>
          <w:b/>
          <w:bCs/>
          <w:color w:val="000000" w:themeColor="text1"/>
        </w:rPr>
      </w:pPr>
      <w:r w:rsidRPr="005C182D">
        <w:rPr>
          <w:rFonts w:ascii="Calibri" w:hAnsi="Calibri" w:cs="Calibri"/>
          <w:b/>
          <w:bCs/>
          <w:color w:val="000000" w:themeColor="text1"/>
        </w:rPr>
        <w:t>Глава I. ОБЩИЕ ПОЛОЖЕНИЯ</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 Отношения, регулируемые настоящим Федеральным законом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В соответствии с Гражданским кодексом Российской Федерации настоящий Федеральный закон устанавливает основания для признания должника несостоятельным (банкротом), регулирует </w:t>
      </w:r>
      <w:proofErr w:type="gramStart"/>
      <w:r w:rsidRPr="005C182D">
        <w:rPr>
          <w:rFonts w:ascii="Calibri" w:hAnsi="Calibri" w:cs="Calibri"/>
          <w:color w:val="000000" w:themeColor="text1"/>
        </w:rPr>
        <w:t>порядок</w:t>
      </w:r>
      <w:proofErr w:type="gramEnd"/>
      <w:r w:rsidRPr="005C182D">
        <w:rPr>
          <w:rFonts w:ascii="Calibri" w:hAnsi="Calibri" w:cs="Calibri"/>
          <w:color w:val="000000" w:themeColor="text1"/>
        </w:rPr>
        <w:t xml:space="preserve"> и условия осуществления мер по предупреждению несостоятельности (банкротства), порядок и условия проведения процедур, применяемых в деле о банкротстве, и иные отношения, возникающие при неспособности должника удовлетворить в полном объеме требования кредиторов.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spellStart"/>
      <w:r w:rsidRPr="005C182D">
        <w:rPr>
          <w:rFonts w:ascii="Calibri" w:hAnsi="Calibri" w:cs="Calibri"/>
          <w:color w:val="000000" w:themeColor="text1"/>
        </w:rPr>
        <w:t>КонсультантПлюс</w:t>
      </w:r>
      <w:proofErr w:type="spellEnd"/>
      <w:r w:rsidRPr="005C182D">
        <w:rPr>
          <w:rFonts w:ascii="Calibri" w:hAnsi="Calibri" w:cs="Calibri"/>
          <w:color w:val="000000" w:themeColor="text1"/>
        </w:rPr>
        <w:t>: примечание.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К процедуре ликвидации Внешэкономбанка, Федерального фонда содействия развитию </w:t>
      </w:r>
      <w:r w:rsidRPr="005C182D">
        <w:rPr>
          <w:rFonts w:ascii="Calibri" w:hAnsi="Calibri" w:cs="Calibri"/>
          <w:color w:val="000000" w:themeColor="text1"/>
        </w:rPr>
        <w:lastRenderedPageBreak/>
        <w:t>жилищного строительства, Фонда содействия реформированию жилищно-коммунального хозяйства не применяются правила, предусмотренные законодательством о несостоятельности (банкротстве) (Федеральные законы от 17.05.2007 N 82-ФЗ, от 21.07.2007 N 185-ФЗ, от 24.07.2008 N 161-ФЗ).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Положения настоящего Федерального закона не распространяются на Российскую корпорацию </w:t>
      </w:r>
      <w:proofErr w:type="spellStart"/>
      <w:r w:rsidRPr="005C182D">
        <w:rPr>
          <w:rFonts w:ascii="Calibri" w:hAnsi="Calibri" w:cs="Calibri"/>
          <w:color w:val="000000" w:themeColor="text1"/>
        </w:rPr>
        <w:t>нанотехнологий</w:t>
      </w:r>
      <w:proofErr w:type="spellEnd"/>
      <w:r w:rsidRPr="005C182D">
        <w:rPr>
          <w:rFonts w:ascii="Calibri" w:hAnsi="Calibri" w:cs="Calibri"/>
          <w:color w:val="000000" w:themeColor="text1"/>
        </w:rPr>
        <w:t xml:space="preserve">, </w:t>
      </w:r>
      <w:proofErr w:type="spellStart"/>
      <w:r w:rsidRPr="005C182D">
        <w:rPr>
          <w:rFonts w:ascii="Calibri" w:hAnsi="Calibri" w:cs="Calibri"/>
          <w:color w:val="000000" w:themeColor="text1"/>
        </w:rPr>
        <w:t>Госкорпорацию</w:t>
      </w:r>
      <w:proofErr w:type="spellEnd"/>
      <w:r w:rsidRPr="005C182D">
        <w:rPr>
          <w:rFonts w:ascii="Calibri" w:hAnsi="Calibri" w:cs="Calibri"/>
          <w:color w:val="000000" w:themeColor="text1"/>
        </w:rPr>
        <w:t xml:space="preserve"> "</w:t>
      </w:r>
      <w:proofErr w:type="spellStart"/>
      <w:r w:rsidRPr="005C182D">
        <w:rPr>
          <w:rFonts w:ascii="Calibri" w:hAnsi="Calibri" w:cs="Calibri"/>
          <w:color w:val="000000" w:themeColor="text1"/>
        </w:rPr>
        <w:t>Ростехнологии</w:t>
      </w:r>
      <w:proofErr w:type="spellEnd"/>
      <w:r w:rsidRPr="005C182D">
        <w:rPr>
          <w:rFonts w:ascii="Calibri" w:hAnsi="Calibri" w:cs="Calibri"/>
          <w:color w:val="000000" w:themeColor="text1"/>
        </w:rPr>
        <w:t xml:space="preserve">", </w:t>
      </w:r>
      <w:proofErr w:type="spellStart"/>
      <w:r w:rsidRPr="005C182D">
        <w:rPr>
          <w:rFonts w:ascii="Calibri" w:hAnsi="Calibri" w:cs="Calibri"/>
          <w:color w:val="000000" w:themeColor="text1"/>
        </w:rPr>
        <w:t>Госкорпорацию</w:t>
      </w:r>
      <w:proofErr w:type="spellEnd"/>
      <w:r w:rsidRPr="005C182D">
        <w:rPr>
          <w:rFonts w:ascii="Calibri" w:hAnsi="Calibri" w:cs="Calibri"/>
          <w:color w:val="000000" w:themeColor="text1"/>
        </w:rPr>
        <w:t xml:space="preserve"> по атомной энергии "</w:t>
      </w:r>
      <w:proofErr w:type="spellStart"/>
      <w:r w:rsidRPr="005C182D">
        <w:rPr>
          <w:rFonts w:ascii="Calibri" w:hAnsi="Calibri" w:cs="Calibri"/>
          <w:color w:val="000000" w:themeColor="text1"/>
        </w:rPr>
        <w:t>Росатом</w:t>
      </w:r>
      <w:proofErr w:type="spellEnd"/>
      <w:r w:rsidRPr="005C182D">
        <w:rPr>
          <w:rFonts w:ascii="Calibri" w:hAnsi="Calibri" w:cs="Calibri"/>
          <w:color w:val="000000" w:themeColor="text1"/>
        </w:rPr>
        <w:t>", Государственную компанию "</w:t>
      </w:r>
      <w:proofErr w:type="spellStart"/>
      <w:r w:rsidRPr="005C182D">
        <w:rPr>
          <w:rFonts w:ascii="Calibri" w:hAnsi="Calibri" w:cs="Calibri"/>
          <w:color w:val="000000" w:themeColor="text1"/>
        </w:rPr>
        <w:t>Автодор</w:t>
      </w:r>
      <w:proofErr w:type="spellEnd"/>
      <w:r w:rsidRPr="005C182D">
        <w:rPr>
          <w:rFonts w:ascii="Calibri" w:hAnsi="Calibri" w:cs="Calibri"/>
          <w:color w:val="000000" w:themeColor="text1"/>
        </w:rPr>
        <w:t>", Фонд перспективных исследований (Федеральные законы от 19.07.2007 N 139-ФЗ, от 23.11.2007 N 270-ФЗ, от 01.12.2007 N 317-ФЗ, от 17.07.2009 N 145-ФЗ, от 16.10.2012 N 174-ФЗ)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Действие настоящего Федерального закона распространяется на юридические лица, которые могут быть признаны несостоятельными (банкротами) в соответствии с Гражданским кодексом Российской Федерации.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2 в ред. Федерального закона от 01.12.2007 N 318-ФЗ)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Отношения, связанные с несостоятельностью (банкротством) граждан, в том числе индивидуальных предпринимателей, регулируются настоящим Федеральным законом. Нормы, которые регулируют несостоятельность (банкротство) граждан, в том числе индивидуальных предпринимателей, и содержатся в иных федеральных законах, могут применяться только после внесения соответствующих изменений и дополнений в настоящий Федеральный закон.</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К регулируемым настоящим Федеральным законом отношениям с участием иностранных лиц в качестве кредиторов применяются положения настоящего Федерального закона, если иное не предусмотрено международным договором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Решения судов иностранных государств по делам о несостоятельности (банкротстве) признаются на территории Российской Федерации в соответствии с международными договорами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При отсутствии международных </w:t>
      </w:r>
      <w:proofErr w:type="gramStart"/>
      <w:r w:rsidRPr="005C182D">
        <w:rPr>
          <w:rFonts w:ascii="Calibri" w:hAnsi="Calibri" w:cs="Calibri"/>
          <w:color w:val="000000" w:themeColor="text1"/>
        </w:rPr>
        <w:t>договоров Российской Федерации решения судов иностранных государств</w:t>
      </w:r>
      <w:proofErr w:type="gramEnd"/>
      <w:r w:rsidRPr="005C182D">
        <w:rPr>
          <w:rFonts w:ascii="Calibri" w:hAnsi="Calibri" w:cs="Calibri"/>
          <w:color w:val="000000" w:themeColor="text1"/>
        </w:rPr>
        <w:t xml:space="preserve"> по делам о несостоятельности (банкротстве) признаются на территории Российской Федерации на началах взаимности, если иное не предусмотрено федеральным законом.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 Основные понятия, используемые в настоящем Федеральном законе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Для целей настоящего Федерального закона используются следующие основные понятия: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несостоятельность (банкротство) (далее также - банкротство)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должник - гражданин, в том числе индивидуальный предприниматель, или юридическое лицо, оказавшиеся неспособными удовлетворить требования кредиторов по денежным обязательствам и (или) исполнить обязанность по уплате обязательных платежей в течение срока, установленного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денежное обязательство - обязанность должника уплатить кредитору определенную денежную сумму по гражданско-правовой сделке и (или) иному предусмотренному Гражданским кодексом Российской Федерации, бюджетным законодательством Российской Федерации основанию;</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 xml:space="preserve">обязательные платежи - налоги, сборы и иные обязательные взносы, уплачиваемые в бюджет соответствующего уровня бюджетной системы Российской Федерации и (или) государственные внебюджетные фонды в порядке и на условиях, которые определяются законодательством Российской Федерации, в том числе штрафы, пени и иные санкции за </w:t>
      </w:r>
      <w:r w:rsidRPr="005C182D">
        <w:rPr>
          <w:rFonts w:ascii="Calibri" w:hAnsi="Calibri" w:cs="Calibri"/>
          <w:color w:val="000000" w:themeColor="text1"/>
        </w:rPr>
        <w:lastRenderedPageBreak/>
        <w:t>неисполнение или ненадлежащее исполнение обязанности по уплате налогов, сборов и иных обязательных взносов в бюджет соответствующего уровня бюджетной системы</w:t>
      </w:r>
      <w:proofErr w:type="gramEnd"/>
      <w:r w:rsidRPr="005C182D">
        <w:rPr>
          <w:rFonts w:ascii="Calibri" w:hAnsi="Calibri" w:cs="Calibri"/>
          <w:color w:val="000000" w:themeColor="text1"/>
        </w:rPr>
        <w:t xml:space="preserve"> Российской Федерации и (или) государственные внебюджетные фонды, а также административные штрафы и установленные уголовным законодательством штрафы;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руководитель должника - единоличный исполнительный орган юридического лица или руководитель коллегиального исполнительного органа, а также иное лицо, осуществляющее в соответствии с федеральным законом деятельность от имени юридического лица без доверенности;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кредиторы - лица, имеющие по отношению к должнику права требования по денежным обязательствам и иным обязательствам, об уплате обязательных платежей, о выплате выходных пособий и об оплате труда лиц, работающих по трудовому договору;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конкурсные кредиторы - кредиторы по денежным обязательствам (за исключением уполномоченных органов, граждан, перед которыми должник несет ответственность за причинение вреда жизни или здоровью, морального вреда, имеет обязательства по выплате вознаграждения авторам результатов интеллектуальной деятельности, а также учредителей (участников) должника по обязательствам, вытекающим из такого участия);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 w:name="Par72"/>
      <w:bookmarkEnd w:id="1"/>
      <w:proofErr w:type="gramStart"/>
      <w:r w:rsidRPr="005C182D">
        <w:rPr>
          <w:rFonts w:ascii="Calibri" w:hAnsi="Calibri" w:cs="Calibri"/>
          <w:color w:val="000000" w:themeColor="text1"/>
        </w:rPr>
        <w:t>уполномоченные органы - федеральный орган исполнительной власти, уполномоченный Правительством Российской Федерации на представление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а также органы исполнительной власти субъектов Российской Федерации, органы местного самоуправления, уполномоченные представлять в деле о банкротстве и в процедурах, применяемых в деле о</w:t>
      </w:r>
      <w:proofErr w:type="gramEnd"/>
      <w:r w:rsidRPr="005C182D">
        <w:rPr>
          <w:rFonts w:ascii="Calibri" w:hAnsi="Calibri" w:cs="Calibri"/>
          <w:color w:val="000000" w:themeColor="text1"/>
        </w:rPr>
        <w:t xml:space="preserve"> </w:t>
      </w:r>
      <w:proofErr w:type="gramStart"/>
      <w:r w:rsidRPr="005C182D">
        <w:rPr>
          <w:rFonts w:ascii="Calibri" w:hAnsi="Calibri" w:cs="Calibri"/>
          <w:color w:val="000000" w:themeColor="text1"/>
        </w:rPr>
        <w:t>банкротстве</w:t>
      </w:r>
      <w:proofErr w:type="gramEnd"/>
      <w:r w:rsidRPr="005C182D">
        <w:rPr>
          <w:rFonts w:ascii="Calibri" w:hAnsi="Calibri" w:cs="Calibri"/>
          <w:color w:val="000000" w:themeColor="text1"/>
        </w:rPr>
        <w:t>, требования по денежным обязательствам соответственно субъектов Российской Федерации, муниципальных образований;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орган по контролю (надзору) - федеральный орган исполнительной власти, уполномоченный Правительством Российской Федерации на осуществление функций по контролю (надзору) за деятельностью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27.07.2010 N 219-ФЗ)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регулирующий орган - федеральный орган исполнительной власти, уполномоченный Правительством Российской Федерации на осуществление функций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санация - меры, принимаемые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в том числе на любой стадии рассмотрения дела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наблюдение -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финансовое оздоровление - процедура, применяемая в деле о банкротстве к должнику в целях восстановления его платежеспособности и погашения задолженности в соответствии с графиком погашения задолженности;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внешнее управление - процедура, применяемая в деле о банкротстве к должнику в целях восстановления его платежеспособности;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конкурсное производство - процедура, применяемая в деле о банкротстве к должнику, признанному банкротом, в целях соразмерного удовлетворения 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мировое соглашение - процедура, применяемая в деле о банкротстве на любой стадии его рассмотрения в целях прекращения производства по делу о банкротстве путем достижения соглашения между должником и кредиторами;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представитель учредителей (участников) должника - председатель совета директоров (наблюдательного совета) или иного аналогичного коллегиального органа управления должника, либо лицо, избранное советом директоров (наблюдательным советом) или иным аналогичным коллегиальным органом управления должника, либо лицо, избранное учредителями </w:t>
      </w:r>
      <w:r w:rsidRPr="005C182D">
        <w:rPr>
          <w:rFonts w:ascii="Calibri" w:hAnsi="Calibri" w:cs="Calibri"/>
          <w:color w:val="000000" w:themeColor="text1"/>
        </w:rPr>
        <w:lastRenderedPageBreak/>
        <w:t>(участниками) должника для представления их законных интересов при проведении процедур, применяемых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собственника имущества должника - унитарного предприятия - лицо, уполномоченное собственником имущества должника - унитарного предприятия на представление его законных интересов при проведении процедур, применяемых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комитета кредиторов - лицо, уполномоченное комитетом кредиторов участвовать в арбитражном процессе по делу о банкротстве должника от имени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собрания кредиторов - лицо, уполномоченное собранием кредиторов участвовать в арбитражном процессе по делу о банкротстве должника от имени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управляющий - гражданин Российской Федерации, являющийся членом саморегулируемой организации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временный управляющий - арбитражный управляющий, утвержденный арбитражным судом для проведения наблюдения в соответствии с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административный управляющий - арбитражный управляющий, утвержденный арбитражным судом для проведения финансового оздоровления в соответствии с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внешний управляющий - арбитражный управляющий, утвержденный арбитражным судом для проведения внешнего управления и осуществления иных установленных настоящим Федеральным законом полномочий;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конкурсный управляющий - арбитражный управляющий, утвержденный арбитражным судом для проведения конкурсного производства и осуществления иных установленных настоящим Федеральным законом полномочий;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мораторий - приостановление исполнения должником денежных обязательств и уплаты обязательных платежей;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работников должника - лицо, уполномоченное работниками должника представлять их законные интересы при проведении процедур, применяемых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саморегулируемая организация арбитражных управляющих (далее также - саморегулируемая организация) - некоммерческая организация, которая основана на членстве, создана гражданами Российской Федерации, сведения о которой включены в единый государственный реестр саморегулируемых организаций арбитражных управляющих и целями деятельности которой являются регулирование и обеспечение деятельности арбитражных управляющих;</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национальное объединение саморегулируемых организаций арбитражных управляющих (далее также - национальное объединение саморегулируемых организаций) - некоммерческая организация, которая основана на членстве, создана саморегулируемыми организациями, объединяет в своем составе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и целью деятельности которой является формирование согласованной позиции арбитражных </w:t>
      </w:r>
      <w:proofErr w:type="gramStart"/>
      <w:r w:rsidRPr="005C182D">
        <w:rPr>
          <w:rFonts w:ascii="Calibri" w:hAnsi="Calibri" w:cs="Calibri"/>
          <w:color w:val="000000" w:themeColor="text1"/>
        </w:rPr>
        <w:t>управляющих</w:t>
      </w:r>
      <w:proofErr w:type="gramEnd"/>
      <w:r w:rsidRPr="005C182D">
        <w:rPr>
          <w:rFonts w:ascii="Calibri" w:hAnsi="Calibri" w:cs="Calibri"/>
          <w:color w:val="000000" w:themeColor="text1"/>
        </w:rPr>
        <w:t xml:space="preserve"> по вопросам регулирования осуществляемой ими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контролирующее должника лицо - лицо, имеющее либо имевшее в течение менее чем два года до принятия арбитражным судом заявления о признании должника банкротом право давать обязательные для исполнения должником указания или возможность иным образом определять действия должника, в том числе путем принуждения руководителя или членов органов управления должника либо оказания определяющего влияния на руководителя или членов органов управления должника иным образом</w:t>
      </w:r>
      <w:proofErr w:type="gramEnd"/>
      <w:r w:rsidRPr="005C182D">
        <w:rPr>
          <w:rFonts w:ascii="Calibri" w:hAnsi="Calibri" w:cs="Calibri"/>
          <w:color w:val="000000" w:themeColor="text1"/>
        </w:rPr>
        <w:t xml:space="preserve"> (</w:t>
      </w:r>
      <w:proofErr w:type="gramStart"/>
      <w:r w:rsidRPr="005C182D">
        <w:rPr>
          <w:rFonts w:ascii="Calibri" w:hAnsi="Calibri" w:cs="Calibri"/>
          <w:color w:val="000000" w:themeColor="text1"/>
        </w:rPr>
        <w:t xml:space="preserve">в частности, контролирующим должника лицом могут быть признаны члены ликвидационной комиссии, лицо, которое в силу полномочия, основанного на доверенности, нормативном правовом акте, специального полномочия могло совершать сделки от имени должника, лицо, которое имело право распоряжаться пятьюдесятью и более процентами голосующих акций акционерного общества или более чем половиной долей </w:t>
      </w:r>
      <w:r w:rsidRPr="005C182D">
        <w:rPr>
          <w:rFonts w:ascii="Calibri" w:hAnsi="Calibri" w:cs="Calibri"/>
          <w:color w:val="000000" w:themeColor="text1"/>
        </w:rPr>
        <w:lastRenderedPageBreak/>
        <w:t>уставного капитала общества с ограниченной (дополнительной) ответственностью);</w:t>
      </w:r>
      <w:proofErr w:type="gramEnd"/>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вред, причиненный имущественным правам кредиторов, - уменьшение стоимости или размера имущества должника и (или) увеличение размера имущественных требований к должнику, а также иные последствия совершенных должником сделок или юридически значимых действий, приводящие к полной или частичной утрате возможности кредиторов получить удовлетворение своих требований по обязательствам должника за счет его имущества;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недостаточность имущества - превышение размера денежных обязательств и обязанностей по уплате обязательных платежей должника над стоимостью имущества (активов) должника;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неплатежеспособность - прекращение исполнения должником части денежных обязательств или обязанностей по уплате обязательных платежей, вызванное недостаточностью денежных средств. При этом недостаточность денежных сре</w:t>
      </w:r>
      <w:proofErr w:type="gramStart"/>
      <w:r w:rsidRPr="005C182D">
        <w:rPr>
          <w:rFonts w:ascii="Calibri" w:hAnsi="Calibri" w:cs="Calibri"/>
          <w:color w:val="000000" w:themeColor="text1"/>
        </w:rPr>
        <w:t>дств пр</w:t>
      </w:r>
      <w:proofErr w:type="gramEnd"/>
      <w:r w:rsidRPr="005C182D">
        <w:rPr>
          <w:rFonts w:ascii="Calibri" w:hAnsi="Calibri" w:cs="Calibri"/>
          <w:color w:val="000000" w:themeColor="text1"/>
        </w:rPr>
        <w:t>едполагается, если не доказано иное;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федеральные стандарты - федеральные стандарты профессиональной деятельности арбитражных управляющих и федеральные стандарты деятельности саморегулируемых организаций арбитражных управляющих, разработанные национальным объединением саморегулируемых организаций арбитражных управляющих и утвержденные регулирующим органом в соответствии с настоящим Федеральным законом.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27.07.2010 N 219-ФЗ)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2" w:name="Par106"/>
      <w:bookmarkEnd w:id="2"/>
      <w:r w:rsidRPr="005C182D">
        <w:rPr>
          <w:rFonts w:ascii="Calibri" w:hAnsi="Calibri" w:cs="Calibri"/>
          <w:color w:val="000000" w:themeColor="text1"/>
        </w:rPr>
        <w:t>Статья 3. Признаки банкротства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Индивидуальный предприниматель, к которому имеется не удовлетворенное в течение трех месяцев требование (совокупность требований) на общую сумму не менее десяти тысяч рублей, может быть признан банкротом вне зависимости от того, превышает ли сумма его обязатель</w:t>
      </w:r>
      <w:proofErr w:type="gramStart"/>
      <w:r w:rsidRPr="005C182D">
        <w:rPr>
          <w:rFonts w:ascii="Calibri" w:hAnsi="Calibri" w:cs="Calibri"/>
          <w:color w:val="000000" w:themeColor="text1"/>
        </w:rPr>
        <w:t>ств ст</w:t>
      </w:r>
      <w:proofErr w:type="gramEnd"/>
      <w:r w:rsidRPr="005C182D">
        <w:rPr>
          <w:rFonts w:ascii="Calibri" w:hAnsi="Calibri" w:cs="Calibri"/>
          <w:color w:val="000000" w:themeColor="text1"/>
        </w:rPr>
        <w:t>оимость принадлежащего ему имущества (Постановление Пленума ВАС РФ от 30.06.2011 N 51).</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 w:name="Par111"/>
      <w:bookmarkEnd w:id="3"/>
      <w:r w:rsidRPr="005C182D">
        <w:rPr>
          <w:rFonts w:ascii="Calibri" w:hAnsi="Calibri" w:cs="Calibri"/>
          <w:color w:val="000000" w:themeColor="text1"/>
        </w:rPr>
        <w:t>1. Гражданин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w:t>
      </w:r>
      <w:proofErr w:type="gramStart"/>
      <w:r w:rsidRPr="005C182D">
        <w:rPr>
          <w:rFonts w:ascii="Calibri" w:hAnsi="Calibri" w:cs="Calibri"/>
          <w:color w:val="000000" w:themeColor="text1"/>
        </w:rPr>
        <w:t xml:space="preserve">или) </w:t>
      </w:r>
      <w:proofErr w:type="gramEnd"/>
      <w:r w:rsidRPr="005C182D">
        <w:rPr>
          <w:rFonts w:ascii="Calibri" w:hAnsi="Calibri" w:cs="Calibri"/>
          <w:color w:val="000000" w:themeColor="text1"/>
        </w:rPr>
        <w:t>обязанность не исполнены им в течение трех месяцев с даты, когда они должны были быть исполнены, и если сумма его обязательств превышает стоимость принадлежащего ему имущества.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 w:name="Par112"/>
      <w:bookmarkEnd w:id="4"/>
      <w:r w:rsidRPr="005C182D">
        <w:rPr>
          <w:rFonts w:ascii="Calibri" w:hAnsi="Calibri" w:cs="Calibri"/>
          <w:color w:val="000000" w:themeColor="text1"/>
        </w:rPr>
        <w:t>2. Юридическое лицо считается неспособным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w:t>
      </w:r>
      <w:proofErr w:type="gramStart"/>
      <w:r w:rsidRPr="005C182D">
        <w:rPr>
          <w:rFonts w:ascii="Calibri" w:hAnsi="Calibri" w:cs="Calibri"/>
          <w:color w:val="000000" w:themeColor="text1"/>
        </w:rPr>
        <w:t xml:space="preserve">или) </w:t>
      </w:r>
      <w:proofErr w:type="gramEnd"/>
      <w:r w:rsidRPr="005C182D">
        <w:rPr>
          <w:rFonts w:ascii="Calibri" w:hAnsi="Calibri" w:cs="Calibri"/>
          <w:color w:val="000000" w:themeColor="text1"/>
        </w:rPr>
        <w:t>обязанность не исполнены им в течение трех месяцев с даты, когда они должны были быть исполнены.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Положения, предусмотренные пунктами 1 и 2 настоящей статьи, применяются, если иное не установлено настоящим Федеральным законом.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4. Состав и размер денежных обязательств и обязательных платежей</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Состав и размер денежных обязательств и обязательных платежей определяются на дату подачи в арбитражный суд заявления о признании должника банкротом, если иное не предусмотрено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Состав и размер денежных обязательств и обязательных платежей, возникших до принятия арбитражным судом заявления о признании должника банкротом и заявленных после принятия арбитражным судом такого заявления и до принятия решения о признании должника банкротом и об открытии конкурсного производства, определяются на дату введения каждой процедуры, применяемой в деле о банкротстве и следующей после наступления срока исполнения соответствующего обязательства.</w:t>
      </w:r>
      <w:proofErr w:type="gramEnd"/>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Состав и размер денежных обязательств и обязательных платежей, возникших до принятия арбитражным судом заявления о признании должника банкротом и заявленных после принятия арбитражным судом решения о признании должника банкротом и об открытии конкурсного производства, определяются на дату открытия конкурсного производства.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 w:name="Par121"/>
      <w:bookmarkEnd w:id="5"/>
      <w:r w:rsidRPr="005C182D">
        <w:rPr>
          <w:rFonts w:ascii="Calibri" w:hAnsi="Calibri" w:cs="Calibri"/>
          <w:color w:val="000000" w:themeColor="text1"/>
        </w:rPr>
        <w:t>Состав и размер денежных обязательств и обязательных платежей, выраженных в иностранной валюте, определяются в рублях по курсу, установленному Центральным банком Российской Федерации, на дату введения каждой процедуры, применяемой в деле о банкротстве и следующей после наступления срока исполнения соответствующего обязательства.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целях участия в деле о банкротстве учитываются требования кредиторов по денежным обязательствам и об уплате обязательных платежей, срок исполнения которых не наступил на дату введения наблюдения.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Для определения наличия признаков банкротства должника учитываются: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размер денежных обязательств, в том числе размер задолженности за переданные товары, выполненные работы и оказанные услуги, суммы займа с учетом процентов, подлежащих уплате должником, размер задолженности, возникшей вследствие неосновательного обогащения, и размер задолженности, возникшей вследствие причинения вреда имуществу кредиторов, за исключением обязательств перед гражданами, перед которыми должник несет ответственность за причинение вреда жизни или здоровью, обязательств по выплате выходных пособий</w:t>
      </w:r>
      <w:proofErr w:type="gramEnd"/>
      <w:r w:rsidRPr="005C182D">
        <w:rPr>
          <w:rFonts w:ascii="Calibri" w:hAnsi="Calibri" w:cs="Calibri"/>
          <w:color w:val="000000" w:themeColor="text1"/>
        </w:rPr>
        <w:t xml:space="preserve"> и оплате труда лиц, работающих по трудовому договору, обязательств по выплате вознаграждения авторам результатов интеллектуальной деятельности, а также обязательств перед учредителями (участниками) должника, вытекающих из такого участия;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18.12.2006 N 231-ФЗ)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размер обязательных платежей без учета установленных законодательством Российской Федерации штрафов (пеней) и иных финансовых санкций.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подлежащие возмещению за неисполнение или ненадлежащее исполнение обязательства, а также иные имущественные и (или) финансовые санкции, в том числе за неисполнение обязанности по уплате обязательных платежей, не учитываются при определении наличия признаков банкротства должника.</w:t>
      </w:r>
      <w:proofErr w:type="gramEnd"/>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Размер денежных обязательств или обязательных платежей считается установленным, если он определен судом в порядке, предусмотренном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В случаях, если должник оспаривает требования кредиторов, размер денежных обязательств или обязательных платежей определяется арбитражным судом в порядке, предусмотренном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Требования кредиторов по обязательствам, не являющимся денежными, могут быть предъявлены в суд и рассматриваются судом, арбитражным судом в порядке, предусмотренном процессуальным законодательством.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4.1. Особенности определения размера денежных обязательств, возникающих из финансовых договоров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07.02.2011 N 8-ФЗ)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 w:name="Par139"/>
      <w:bookmarkEnd w:id="6"/>
      <w:r w:rsidRPr="005C182D">
        <w:rPr>
          <w:rFonts w:ascii="Calibri" w:hAnsi="Calibri" w:cs="Calibri"/>
          <w:color w:val="000000" w:themeColor="text1"/>
        </w:rPr>
        <w:t xml:space="preserve">1. </w:t>
      </w:r>
      <w:proofErr w:type="gramStart"/>
      <w:r w:rsidRPr="005C182D">
        <w:rPr>
          <w:rFonts w:ascii="Calibri" w:hAnsi="Calibri" w:cs="Calibri"/>
          <w:color w:val="000000" w:themeColor="text1"/>
        </w:rPr>
        <w:t>Обязательства из договоров, заключенных на условиях генерального соглашения (единого договора), которое соответствует примерным условиям договоров, предусмотренным статьей 51.5 Федерального закона "О рынке ценных бумаг", и (или) договоров, заключенных на условиях правил организованных торгов и (или) правил клиринга (далее - финансовые договоры), прекращаются в порядке, предусмотренном указанными генеральным соглашением (единым договором), и (или) правилами организованных торгов, и (или) правилами клиринга.</w:t>
      </w:r>
      <w:proofErr w:type="gramEnd"/>
      <w:r w:rsidRPr="005C182D">
        <w:rPr>
          <w:rFonts w:ascii="Calibri" w:hAnsi="Calibri" w:cs="Calibri"/>
          <w:color w:val="000000" w:themeColor="text1"/>
        </w:rPr>
        <w:t xml:space="preserve"> При указанном прекращении обязательств возникает денежное обязательство, размер которого </w:t>
      </w:r>
      <w:r w:rsidRPr="005C182D">
        <w:rPr>
          <w:rFonts w:ascii="Calibri" w:hAnsi="Calibri" w:cs="Calibri"/>
          <w:color w:val="000000" w:themeColor="text1"/>
        </w:rPr>
        <w:lastRenderedPageBreak/>
        <w:t>определяется в порядке, предусмотренном генеральным соглашением, и (или) правилами организованных торгов, и (или) правилами клиринга.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29.12.2012 N 282-ФЗ)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7" w:name="Par141"/>
      <w:bookmarkEnd w:id="7"/>
      <w:r w:rsidRPr="005C182D">
        <w:rPr>
          <w:rFonts w:ascii="Calibri" w:hAnsi="Calibri" w:cs="Calibri"/>
          <w:color w:val="000000" w:themeColor="text1"/>
        </w:rPr>
        <w:t>2. Правила пункта 1 настоящей статьи применяются в отношении финансовых договоров, которые заключены до даты назначения временной администрации, или до даты принятия арбитражным судом решения о введении одной из процедур банкротства, или до даты отзыва лицензии на осуществление банковских операций, в зависимости от того, какая дата наступила ранее.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Если финансовые договоры заключены на условиях генерального соглашения (единого договора), для применения правил пункта 1 настоящей статьи дополнительно к требованиям пункта 2 настоящей статьи необходимо соблюдение следующих требований: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одной из сторон договора (выгодоприобретателем по договору) является: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8" w:name="Par144"/>
      <w:bookmarkEnd w:id="8"/>
      <w:r w:rsidRPr="005C182D">
        <w:rPr>
          <w:rFonts w:ascii="Calibri" w:hAnsi="Calibri" w:cs="Calibri"/>
          <w:color w:val="000000" w:themeColor="text1"/>
        </w:rPr>
        <w:t>российская кредитная организация или профессиональный участник рынка ценных бумаг;</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Банк России;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иностранное юридическое лицо, имеющее право в соответствии с личным законом осуществлять банковскую деятельность или профессиональную деятельность на рынке ценных бумаг, с местом учреждения в государствах, указанных в подпунктах 1 и 2 пункта 2 статьи 51.1 Федерального закона "О рынке ценных бумаг";</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центральный банк иностранного государства, указанного в подпунктах 1 и 2 пункта 2 статьи 51.1 Федерального закона "О рынке ценных бумаг";</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9" w:name="Par148"/>
      <w:bookmarkEnd w:id="9"/>
      <w:r w:rsidRPr="005C182D">
        <w:rPr>
          <w:rFonts w:ascii="Calibri" w:hAnsi="Calibri" w:cs="Calibri"/>
          <w:color w:val="000000" w:themeColor="text1"/>
        </w:rPr>
        <w:t>международная финансовая организация;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иное российское юридическое лицо;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Российская Федерация, субъекты Российской Федерации, муниципальные образования;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владельцы инвестиционных паев паевого инвестиционного фонда (в случаях, если они являются выгодоприобретателями по финансовому договору, заключенному управляющей компанией в интересах паевого инвестиционного фонда);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иностранное государство, субъект иностранного федеративного государства, административно-территориальное образование иностранного государства, которые указаны в подпунктах 1 и 2 пункта 2 статьи 51.1 Федерального закона "О рынке ценных бумаг";</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иное иностранное юридическое лицо с местом учреждения в государствах, указанных в подпунктах 1 и 2 пункта 2 статьи 51.1 Федерального закона "О рынке ценных бумаг".</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 этом второй стороной финансового договора должно являться лицо, предусмотренное абзацами вторым - шестым настоящего подпункта;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запись о заключении финансового договора внесена в реестр, ведение которого осуществляется саморегулируемой организацией профессиональных участников рынка ценных бумаг, клиринговой организацией или биржей, в порядке, предусмотренном статьей 51.5 Федерального закона "О рынке ценных бумаг";</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21.11.2011 N 327-ФЗ)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генеральное соглашение (единый договор) содержит порядок прекращения обязатель</w:t>
      </w:r>
      <w:proofErr w:type="gramStart"/>
      <w:r w:rsidRPr="005C182D">
        <w:rPr>
          <w:rFonts w:ascii="Calibri" w:hAnsi="Calibri" w:cs="Calibri"/>
          <w:color w:val="000000" w:themeColor="text1"/>
        </w:rPr>
        <w:t>ств с вв</w:t>
      </w:r>
      <w:proofErr w:type="gramEnd"/>
      <w:r w:rsidRPr="005C182D">
        <w:rPr>
          <w:rFonts w:ascii="Calibri" w:hAnsi="Calibri" w:cs="Calibri"/>
          <w:color w:val="000000" w:themeColor="text1"/>
        </w:rPr>
        <w:t>едением процедур банкротства одной из сторон генерального соглашения (единого договора) и определения размера нетто-обязательства - денежного обязательства, возникающего в связи с таким прекращением, предусматривающий, что: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обязательства прекращаются по всем договорам, заключенным в соответствии с генеральным соглашением (единым договором);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обязательства прекращаются на дату, определенную в соответствии с генеральным соглашением (единым договором), либо на дату, предшествующую дате принятия арбитражным судом решения о признании должника банкротом и об открытии конкурсного производства, а для кредитной организации дате отзыва у нее лицензии на осуществление банковских операций, в зависимости от того, какая из указанных дат наступила ранее;</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нетто-обязательство определяется по всем прекращающимся обязательствам и не включает в себя возмещение убытков в форме упущенной выгоды и взыскание неустоек (штрафов, пеней).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4. </w:t>
      </w:r>
      <w:proofErr w:type="gramStart"/>
      <w:r w:rsidRPr="005C182D">
        <w:rPr>
          <w:rFonts w:ascii="Calibri" w:hAnsi="Calibri" w:cs="Calibri"/>
          <w:color w:val="000000" w:themeColor="text1"/>
        </w:rPr>
        <w:t xml:space="preserve">Если финансовые договоры заключены на условиях правил организованных торгов и (или) правил клиринга, для применения правил пункта 1 настоящей статьи дополнительно к требованиям пункта 2 настоящей статьи указанные правила должны содержать соответствующий </w:t>
      </w:r>
      <w:r w:rsidRPr="005C182D">
        <w:rPr>
          <w:rFonts w:ascii="Calibri" w:hAnsi="Calibri" w:cs="Calibri"/>
          <w:color w:val="000000" w:themeColor="text1"/>
        </w:rPr>
        <w:lastRenderedPageBreak/>
        <w:t>требованиям подпункта 2 пункта 3 статьи 51.5 Федерального закона "О рынке ценных бумаг" порядок прекращения обязательств в связи с банкротством и определения размера нетто-обязательства.</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Положения настоящей статьи не применяются к возникшим из правил организованных торгов и (или) правил клиринга обязательствам по уплате вознаграждения клиринговой организации и организациям, указанным в пунктах 4 - 7 части 2 статьи 19 Федерального закона "О клиринге и клиринговой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Положения настоящей статьи не применяются к отношениям, связанным с банкротством застройщиков, определенных в параграфе 7 главы IX настоящего Федерального закона.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6 введен Федеральным законом от 12.07.2011 N 210-ФЗ)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Положения статьи 5 (в редакции Федерального закона от 28.07.2012 N 144-ФЗ) применяются при рассмотрении дел о банкротстве, производство по которым возбуждено после дня вступления в силу Федерального закона от 28.07.2012 N 144-ФЗ.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5. Текущие платежи</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текущих платежах по денежным обязательствам в деле о банкротстве см. Постановление Пленума ВАС РФ от 23.07.2009 N 63.</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В целях настоящего Федерального закона под текущими платежами понимаются денежные обязательства и обязательные платежи, возникшие после даты принятия заявления о признании должника банкротом, если иное не установлено настоящим Федеральным законом.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Федеральных законов от 30.12.2008 N 296-ФЗ, от 28.07.2012 N 144-ФЗ)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Требования кредиторов по текущим платежам не подлежат включению в реестр требований кредиторов. Кредиторы по текущим платежам при проведении соответствующих процедур, применяемых в деле о банкротстве, не признаются лицами, участвующими в деле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Удовлетворение требований кредиторов по текущим платежам в ходе процедур, применяемых в деле о банкротстве, производится в порядке, установленном настоящим Федеральным законом.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Кредиторы по текущим платежам вправе обжаловать действия или бездействие арбитражного управляющего в арбитражный суд, рассматривающий дело о банкротстве, если такие действия или бездействие нарушают их права и законные интересы.</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4 введен Федеральным законом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6. Рассмотрение дел о банкротстве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Дела о банкротстве рассматриваются арбитражным судом.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0" w:name="Par188"/>
      <w:bookmarkEnd w:id="10"/>
      <w:r w:rsidRPr="005C182D">
        <w:rPr>
          <w:rFonts w:ascii="Calibri" w:hAnsi="Calibri" w:cs="Calibri"/>
          <w:color w:val="000000" w:themeColor="text1"/>
        </w:rPr>
        <w:t xml:space="preserve">2. </w:t>
      </w:r>
      <w:proofErr w:type="gramStart"/>
      <w:r w:rsidRPr="005C182D">
        <w:rPr>
          <w:rFonts w:ascii="Calibri" w:hAnsi="Calibri" w:cs="Calibri"/>
          <w:color w:val="000000" w:themeColor="text1"/>
        </w:rPr>
        <w:t>Если иное не предусмотрено настоящим Федеральным законом, производство по делу о банкротстве может быть возбуждено арбитражным судом при условии, что требования к должнику - юридическому лицу в совокупности составляют не менее ста тысяч рублей, к должнику - гражданину - не менее десяти тысяч рублей, а также имеются признаки банкротства, установленные статьей 3 настоящего Федерального закона.</w:t>
      </w:r>
      <w:proofErr w:type="gramEnd"/>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Для возбуждения производства по делу о банкротстве по заявлению конкурсного кредитора, а также по заявлению уполномоченного органа по денежным обязательствам </w:t>
      </w:r>
      <w:r w:rsidRPr="005C182D">
        <w:rPr>
          <w:rFonts w:ascii="Calibri" w:hAnsi="Calibri" w:cs="Calibri"/>
          <w:color w:val="000000" w:themeColor="text1"/>
        </w:rPr>
        <w:lastRenderedPageBreak/>
        <w:t>принимаются во внимание требования, подтвержденные вступившим в законную силу решением суда, арбитражного суда, третейского суда.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1" w:name="Par192"/>
      <w:bookmarkEnd w:id="11"/>
      <w:r w:rsidRPr="005C182D">
        <w:rPr>
          <w:rFonts w:ascii="Calibri" w:hAnsi="Calibri" w:cs="Calibri"/>
          <w:color w:val="000000" w:themeColor="text1"/>
        </w:rPr>
        <w:t>Требования уполномоченных органов об уплате обязательных платежей принимаются во внимание для возбуждения производства по делу о банкротстве, если такие требования подтверждены решениями налогового органа, таможенного органа о взыскании задолженности за счет денежных средств или иного имущества должника либо вступившим в законную силу решением суда или арбитражного суда.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7. Право на обращение в арбитражный суд</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Правом на обращение в арбитражный суд с заявлением о признании должника банкротом обладают должник, конкурсный кредитор, уполномоченные органы.</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spellStart"/>
      <w:r w:rsidRPr="005C182D">
        <w:rPr>
          <w:rFonts w:ascii="Calibri" w:hAnsi="Calibri" w:cs="Calibri"/>
          <w:color w:val="000000" w:themeColor="text1"/>
        </w:rPr>
        <w:t>КонсультантПлюс</w:t>
      </w:r>
      <w:proofErr w:type="spellEnd"/>
      <w:r w:rsidRPr="005C182D">
        <w:rPr>
          <w:rFonts w:ascii="Calibri" w:hAnsi="Calibri" w:cs="Calibri"/>
          <w:color w:val="000000" w:themeColor="text1"/>
        </w:rPr>
        <w:t>: примечание.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исчислении срока на обращение в арбитражный суд уполномоченного органа см. также Постановление Правительства РФ от 29.05.2004 N 257.</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 Право на обращение в арбитражный суд возникает у конкурсного кредитора, уполномоченного органа по денежным обязательствам </w:t>
      </w:r>
      <w:proofErr w:type="gramStart"/>
      <w:r w:rsidRPr="005C182D">
        <w:rPr>
          <w:rFonts w:ascii="Calibri" w:hAnsi="Calibri" w:cs="Calibri"/>
          <w:color w:val="000000" w:themeColor="text1"/>
        </w:rPr>
        <w:t>с даты вступления</w:t>
      </w:r>
      <w:proofErr w:type="gramEnd"/>
      <w:r w:rsidRPr="005C182D">
        <w:rPr>
          <w:rFonts w:ascii="Calibri" w:hAnsi="Calibri" w:cs="Calibri"/>
          <w:color w:val="000000" w:themeColor="text1"/>
        </w:rPr>
        <w:t xml:space="preserve"> в законную силу решения суда, арбитражного суда или третейского суда о взыскании с должника денежных средств.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Право на обращение в арбитражный суд возникает у уполномоченного органа по обязательным платежам по истечении тридцати дней </w:t>
      </w:r>
      <w:proofErr w:type="gramStart"/>
      <w:r w:rsidRPr="005C182D">
        <w:rPr>
          <w:rFonts w:ascii="Calibri" w:hAnsi="Calibri" w:cs="Calibri"/>
          <w:color w:val="000000" w:themeColor="text1"/>
        </w:rPr>
        <w:t>с даты принятия</w:t>
      </w:r>
      <w:proofErr w:type="gramEnd"/>
      <w:r w:rsidRPr="005C182D">
        <w:rPr>
          <w:rFonts w:ascii="Calibri" w:hAnsi="Calibri" w:cs="Calibri"/>
          <w:color w:val="000000" w:themeColor="text1"/>
        </w:rPr>
        <w:t xml:space="preserve"> решения, указанного в абзаце втором пункта 3 статьи 6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Частичное исполнение требований </w:t>
      </w:r>
      <w:proofErr w:type="gramStart"/>
      <w:r w:rsidRPr="005C182D">
        <w:rPr>
          <w:rFonts w:ascii="Calibri" w:hAnsi="Calibri" w:cs="Calibri"/>
          <w:color w:val="000000" w:themeColor="text1"/>
        </w:rPr>
        <w:t>конкурсного кредитора, уполномоченного органа не является</w:t>
      </w:r>
      <w:proofErr w:type="gramEnd"/>
      <w:r w:rsidRPr="005C182D">
        <w:rPr>
          <w:rFonts w:ascii="Calibri" w:hAnsi="Calibri" w:cs="Calibri"/>
          <w:color w:val="000000" w:themeColor="text1"/>
        </w:rPr>
        <w:t xml:space="preserve"> основанием для отказа арбитражным судом в принятии заявления о признании должника банкротом, если сумма неисполненных требований составляет не менее чем размер, определяемый в соответствии с пунктом 2 статьи 6 настоящего Федерального закона.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8. Право на подачу заявления должника в арбитражный суд</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Должник вправе подать в арбитражный суд заявление должника в случае предвидения банкротства при наличии обстоятельств, очевидно свидетельствующих о том, что он не в состоянии будет исполнить денежные обязательства и (или) обязанность по уплате обязательных платежей в установленный срок.</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12" w:name="Par211"/>
      <w:bookmarkEnd w:id="12"/>
      <w:r w:rsidRPr="005C182D">
        <w:rPr>
          <w:rFonts w:ascii="Calibri" w:hAnsi="Calibri" w:cs="Calibri"/>
          <w:color w:val="000000" w:themeColor="text1"/>
        </w:rPr>
        <w:t>Статья 9. Обязанность должника по подаче заявления должника в арбитражный суд</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28.04.2009 N 73-ФЗ)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3" w:name="Par215"/>
      <w:bookmarkEnd w:id="13"/>
      <w:r w:rsidRPr="005C182D">
        <w:rPr>
          <w:rFonts w:ascii="Calibri" w:hAnsi="Calibri" w:cs="Calibri"/>
          <w:color w:val="000000" w:themeColor="text1"/>
        </w:rPr>
        <w:t>1. Руководитель должника или индивидуальный предприниматель обязан обратиться с заявлением должника в арбитражный суд в случае, если: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удовлетворение требований одного кредитора или нескольких кредиторов приводит к невозможности исполнения должником денежных обязательств или обязанностей по уплате обязательных платежей и (или) иных платежей в полном объеме перед другими кредиторами;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органом должника, уполномоченным в соответствии с его учредительными документами на принятие решения о ликвидации должника, принято решение об обращении в арбитражный суд с заявлением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органом, уполномоченным собственником имущества должника - унитарного предприятия, принято решение об обращении в арбитражный суд с заявлением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обращение взыскания на имущество должника существенно осложнит или сделает </w:t>
      </w:r>
      <w:r w:rsidRPr="005C182D">
        <w:rPr>
          <w:rFonts w:ascii="Calibri" w:hAnsi="Calibri" w:cs="Calibri"/>
          <w:color w:val="000000" w:themeColor="text1"/>
        </w:rPr>
        <w:lastRenderedPageBreak/>
        <w:t>невозможной хозяйственную деятельность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должник отвечает признакам неплатежеспособности и (или) признакам недостаточности имущества;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настоящим Федеральным законом предусмотрены иные случаи.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4" w:name="Par222"/>
      <w:bookmarkEnd w:id="14"/>
      <w:r w:rsidRPr="005C182D">
        <w:rPr>
          <w:rFonts w:ascii="Calibri" w:hAnsi="Calibri" w:cs="Calibri"/>
          <w:color w:val="000000" w:themeColor="text1"/>
        </w:rPr>
        <w:t xml:space="preserve">2. Заявление должника должно быть направлено в арбитражный суд в случаях, предусмотренных пунктом 1 настоящей статьи, в кратчайший срок, но не позднее чем через месяц </w:t>
      </w:r>
      <w:proofErr w:type="gramStart"/>
      <w:r w:rsidRPr="005C182D">
        <w:rPr>
          <w:rFonts w:ascii="Calibri" w:hAnsi="Calibri" w:cs="Calibri"/>
          <w:color w:val="000000" w:themeColor="text1"/>
        </w:rPr>
        <w:t>с даты возникновения</w:t>
      </w:r>
      <w:proofErr w:type="gramEnd"/>
      <w:r w:rsidRPr="005C182D">
        <w:rPr>
          <w:rFonts w:ascii="Calibri" w:hAnsi="Calibri" w:cs="Calibri"/>
          <w:color w:val="000000" w:themeColor="text1"/>
        </w:rPr>
        <w:t xml:space="preserve"> соответствующих обстоятельств.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5" w:name="Par223"/>
      <w:bookmarkEnd w:id="15"/>
      <w:r w:rsidRPr="005C182D">
        <w:rPr>
          <w:rFonts w:ascii="Calibri" w:hAnsi="Calibri" w:cs="Calibri"/>
          <w:color w:val="000000" w:themeColor="text1"/>
        </w:rPr>
        <w:t>3.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при проведении ликвидации юридическое лицо стало отвечать признакам неплатежеспособности и (или) признакам недостаточности имущества, ликвидационная комиссия должника обязана обратиться в арбитражный суд с заявлением должника в течение десяти дней с момента выявления каких-либо из указанных признаков.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16" w:name="Par225"/>
      <w:bookmarkEnd w:id="16"/>
      <w:r w:rsidRPr="005C182D">
        <w:rPr>
          <w:rFonts w:ascii="Calibri" w:hAnsi="Calibri" w:cs="Calibri"/>
          <w:color w:val="000000" w:themeColor="text1"/>
        </w:rPr>
        <w:t>Статья 10. Ответственность должника и иных лиц в деле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28.04.2009 N 73-ФЗ)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В случае нарушения руководителем должника или учредителем (участником) должника, собственником имущества должника - унитарного предприятия, членами органов управления должника, членами ликвидационной комиссии (ликвидатором), гражданином - должником положений настоящего Федерального закона указанные лица обязаны возместить убытки, причиненные в результате такого нарушения.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 </w:t>
      </w:r>
      <w:proofErr w:type="gramStart"/>
      <w:r w:rsidRPr="005C182D">
        <w:rPr>
          <w:rFonts w:ascii="Calibri" w:hAnsi="Calibri" w:cs="Calibri"/>
          <w:color w:val="000000" w:themeColor="text1"/>
        </w:rPr>
        <w:t>Нарушение обязанности по подаче заявления должника в арбитражный суд в случаях и в срок, которые установлены статьей 9 настоящего Федерального закона, влечет за собой субсидиарную ответственность лиц, на которых настоящим Федеральным законом возложена обязанность по принятию решения о подаче заявления должника в арбитражный суд и подаче такого заявления, по обязательствам должника, возникшим после истечения срока, предусмотренного пунктами 2 и 3</w:t>
      </w:r>
      <w:proofErr w:type="gramEnd"/>
      <w:r w:rsidRPr="005C182D">
        <w:rPr>
          <w:rFonts w:ascii="Calibri" w:hAnsi="Calibri" w:cs="Calibri"/>
          <w:color w:val="000000" w:themeColor="text1"/>
        </w:rPr>
        <w:t xml:space="preserve"> статьи 9 настоящего Федерального закона.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2 в ред. Федерального закона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заявление должника подано должником в арбитражный суд при наличии у должника возможности удовлетворить требования кредиторов в полном объеме или должник не принял меры по оспариванию необоснованных требований заявителя, должник несет перед кредиторами ответственность за убытки, причиненные возбуждением производства по делу о банкротстве или необоснованным признанием требований кредиторов.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7" w:name="Par233"/>
      <w:bookmarkEnd w:id="17"/>
      <w:r w:rsidRPr="005C182D">
        <w:rPr>
          <w:rFonts w:ascii="Calibri" w:hAnsi="Calibri" w:cs="Calibri"/>
          <w:color w:val="000000" w:themeColor="text1"/>
        </w:rPr>
        <w:t xml:space="preserve">4. </w:t>
      </w:r>
      <w:proofErr w:type="gramStart"/>
      <w:r w:rsidRPr="005C182D">
        <w:rPr>
          <w:rFonts w:ascii="Calibri" w:hAnsi="Calibri" w:cs="Calibri"/>
          <w:color w:val="000000" w:themeColor="text1"/>
        </w:rPr>
        <w:t>Контролирующие должника лица солидарно несут субсидиарную ответственность по денежным обязательствам должника и (или) обязанностям по уплате обязательных платежей с момента приостановления расчетов с кредиторами по требованиям о возмещении вреда, причиненного имущественным правам кредиторов в результате исполнения указаний контролирующих должника лиц, или исполнения текущих обязательств при недостаточности его имущества, составляющего конкурсную массу.</w:t>
      </w:r>
      <w:proofErr w:type="gramEnd"/>
      <w:r w:rsidRPr="005C182D">
        <w:rPr>
          <w:rFonts w:ascii="Calibri" w:hAnsi="Calibri" w:cs="Calibri"/>
          <w:color w:val="000000" w:themeColor="text1"/>
        </w:rPr>
        <w:t xml:space="preserve"> Арбитражный суд вправе уменьшить размер ответственности контролирующего должника лица, если будет установлено, что размер вреда, причиненного имущественным правам кредиторов по вине контролирующего должника лица, существенно меньше размера требований, подлежащих удовлетворению за счет контролирующего должника лица, привлеченного к субсидиарной ответственности по обязательствам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Контролирующее должника лицо не отвечает за вред, причиненный имущественным правам кредиторов, если докажет, что действовало добросовестно и разумно в интересах должника.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4 в ред. Федерального закона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8" w:name="Par236"/>
      <w:bookmarkEnd w:id="18"/>
      <w:r w:rsidRPr="005C182D">
        <w:rPr>
          <w:rFonts w:ascii="Calibri" w:hAnsi="Calibri" w:cs="Calibri"/>
          <w:color w:val="000000" w:themeColor="text1"/>
        </w:rPr>
        <w:t xml:space="preserve">5. </w:t>
      </w:r>
      <w:proofErr w:type="gramStart"/>
      <w:r w:rsidRPr="005C182D">
        <w:rPr>
          <w:rFonts w:ascii="Calibri" w:hAnsi="Calibri" w:cs="Calibri"/>
          <w:color w:val="000000" w:themeColor="text1"/>
        </w:rPr>
        <w:t>Руководитель должника несет субсидиарную ответственность по обязательствам должника, если документы бухгалтерского учета и (или) отчетности, обязанность по сбору, составлению, ведению и хранению которых установлена законодательством Российской Федерации, к моменту вынесения определения о введении наблюдения или принятия решения о признании должника банкротом отсутствуют или не содержат информацию об имуществе и обязательствах должника и их движении, сбор, регистрация и обобщение которой являются</w:t>
      </w:r>
      <w:proofErr w:type="gramEnd"/>
      <w:r w:rsidRPr="005C182D">
        <w:rPr>
          <w:rFonts w:ascii="Calibri" w:hAnsi="Calibri" w:cs="Calibri"/>
          <w:color w:val="000000" w:themeColor="text1"/>
        </w:rPr>
        <w:t xml:space="preserve"> </w:t>
      </w:r>
      <w:proofErr w:type="gramStart"/>
      <w:r w:rsidRPr="005C182D">
        <w:rPr>
          <w:rFonts w:ascii="Calibri" w:hAnsi="Calibri" w:cs="Calibri"/>
          <w:color w:val="000000" w:themeColor="text1"/>
        </w:rPr>
        <w:lastRenderedPageBreak/>
        <w:t>обязательными</w:t>
      </w:r>
      <w:proofErr w:type="gramEnd"/>
      <w:r w:rsidRPr="005C182D">
        <w:rPr>
          <w:rFonts w:ascii="Calibri" w:hAnsi="Calibri" w:cs="Calibri"/>
          <w:color w:val="000000" w:themeColor="text1"/>
        </w:rPr>
        <w:t xml:space="preserve"> в соответствии с законодательством Российской Федерации, либо если указанная информация искажена.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5 в ред. Федерального закона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Заявление о привлечении контролирующих должника лиц к ответственности по основаниям, предусмотренным настоящим Федеральным законом, рассматривается арбитражным судом в деле о банкротстве должника. Указанное заявление может быть подано в ходе конкурсного производства арбитражным управляющим по своей инициативе либо по решению собрания кредиторов или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19" w:name="Par239"/>
      <w:bookmarkEnd w:id="19"/>
      <w:r w:rsidRPr="005C182D">
        <w:rPr>
          <w:rFonts w:ascii="Calibri" w:hAnsi="Calibri" w:cs="Calibri"/>
          <w:color w:val="000000" w:themeColor="text1"/>
        </w:rPr>
        <w:t xml:space="preserve">Производство по делу о банкротстве не может быть прекращено до вынесения арбитражным судом определения по требованию о привлечении контролирующих должника лиц к ответственности. В случае прекращения процессуальных действий по делу о банкротстве арбитражный суд по своей инициативе может приостановить производство </w:t>
      </w:r>
      <w:proofErr w:type="gramStart"/>
      <w:r w:rsidRPr="005C182D">
        <w:rPr>
          <w:rFonts w:ascii="Calibri" w:hAnsi="Calibri" w:cs="Calibri"/>
          <w:color w:val="000000" w:themeColor="text1"/>
        </w:rPr>
        <w:t>по делу о банкротстве до вынесения определения по требованию о привлечении</w:t>
      </w:r>
      <w:proofErr w:type="gramEnd"/>
      <w:r w:rsidRPr="005C182D">
        <w:rPr>
          <w:rFonts w:ascii="Calibri" w:hAnsi="Calibri" w:cs="Calibri"/>
          <w:color w:val="000000" w:themeColor="text1"/>
        </w:rPr>
        <w:t xml:space="preserve"> контролирующих должника лиц к ответственности. Арбитражному управляющему не выплачивается фиксированная сумма вознаграждения за счет средств должника за период, в течение которого дело о банкротстве приостановлено в соответствии с настоящей статьей.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 xml:space="preserve">(п. 6 </w:t>
      </w:r>
      <w:proofErr w:type="gramStart"/>
      <w:r w:rsidRPr="005C182D">
        <w:rPr>
          <w:rFonts w:ascii="Calibri" w:hAnsi="Calibri" w:cs="Calibri"/>
          <w:color w:val="000000" w:themeColor="text1"/>
        </w:rPr>
        <w:t>введен</w:t>
      </w:r>
      <w:proofErr w:type="gramEnd"/>
      <w:r w:rsidRPr="005C182D">
        <w:rPr>
          <w:rFonts w:ascii="Calibri" w:hAnsi="Calibri" w:cs="Calibri"/>
          <w:color w:val="000000" w:themeColor="text1"/>
        </w:rPr>
        <w:t xml:space="preserve">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0" w:name="Par241"/>
      <w:bookmarkEnd w:id="20"/>
      <w:r w:rsidRPr="005C182D">
        <w:rPr>
          <w:rFonts w:ascii="Calibri" w:hAnsi="Calibri" w:cs="Calibri"/>
          <w:color w:val="000000" w:themeColor="text1"/>
        </w:rPr>
        <w:t xml:space="preserve">7. Лица, в отношении которых поданы заявления о привлечении к ответственности в соответствии с настоящим Федеральным законом, имеют права и </w:t>
      </w:r>
      <w:proofErr w:type="gramStart"/>
      <w:r w:rsidRPr="005C182D">
        <w:rPr>
          <w:rFonts w:ascii="Calibri" w:hAnsi="Calibri" w:cs="Calibri"/>
          <w:color w:val="000000" w:themeColor="text1"/>
        </w:rPr>
        <w:t>несут обязанности</w:t>
      </w:r>
      <w:proofErr w:type="gramEnd"/>
      <w:r w:rsidRPr="005C182D">
        <w:rPr>
          <w:rFonts w:ascii="Calibri" w:hAnsi="Calibri" w:cs="Calibri"/>
          <w:color w:val="000000" w:themeColor="text1"/>
        </w:rPr>
        <w:t xml:space="preserve"> лиц, участвующих в деле о банкротстве (права и обязанности, связанные с рассмотрением указанного заявления, включая право обжаловать судебные акты, принятые в соответствии с настоящей статьей).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7 введен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8. По результатам рассмотрения заявления о привлечении контролирующих должника лиц к ответственности выносится определение, которое вступает в силу немедленно.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В определении о привлечении контролирующих должника лиц к ответственности указывается размер их ответственности, который применительно к случаям, предусмотренным пунктами 4 и 5 настоящей статьи, устанавливается исходя из разницы между определяемым на момент закрытия реестра размером требований кредиторов, включенных в реестр требований кредиторов, и размером удовлетворенных требований кредиторов на момент приостановления расчетов с кредиторами или исполнения текущих обязательств должника в связи</w:t>
      </w:r>
      <w:proofErr w:type="gramEnd"/>
      <w:r w:rsidRPr="005C182D">
        <w:rPr>
          <w:rFonts w:ascii="Calibri" w:hAnsi="Calibri" w:cs="Calibri"/>
          <w:color w:val="000000" w:themeColor="text1"/>
        </w:rPr>
        <w:t xml:space="preserve"> с недостаточностью имущества должника, составляющего конкурсную массу. На основании определения о привлечении контролирующих должника лиц к ответственности выдается исполнительный лист.</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8 введен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9. Денежные средства, взысканные с лиц, привлеченных к ответственности, включаются в конкурсную массу.</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9 введен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10. Лицо, привлеченное к ответственности на основании пункта 4 настоящей статьи, в соответствии со статьей 325 Гражданского кодекса Российской Федерации имеет право предъявить регрессное требование к лицам, виновным в причинении вреда имущественным правам кредиторов.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10 введен Федеральным законом от 28.04.2009 N 73-ФЗ)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11. Привлечение к субсидиарной ответственности по обязательствам должника контролирующих должника лиц не препятствует предъявлению требований учредителями (участниками) должника о возмещении убытков органами юридического лица по основаниям, предусмотренным пунктом 3 статьи 53 Гражданского кодекса Российской Федерации и принятыми в соответствии с ним федеральными законами.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11 введен Федеральным законом от 28.04.2009 N 73-ФЗ)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11. Права кредиторов и уполномоченных органов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Правом на подачу заявления о признании должника банкротом обладают конкурсные кредиторы и уполномоченные органы.</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lastRenderedPageBreak/>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Органы исполнительной власти и организации, наделенные в соответствии с законодательством Российской Федерации правом взыскания задолженности по обязательным платежам, вправе участвовать в судебных заседаниях по рассмотрению обоснованности требований по этим платежам и оснований для включения этих требований в реестр требований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12. Собрание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Участниками собрания кредиторов с правом голоса являются конкурсные кредиторы и уполномоченные органы, требования которых включены в реестр требований кредиторов на дату проведения собрания кредиторов. В собрании кредиторов вправе участвовать без права голоса представитель работников должника, представитель учредителей (участников) должника, представитель собственника имущества должника - унитарного предприятия, представитель саморегулируемой организации, членом которой является арбитражный управляющий, утвержденный в деле о банкротстве, представитель органа по контролю (надзору), которые вправе выступать по вопросам повестки собрания кредиторов.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случаях, если в деле о банкротстве участвует единственный конкурсный кредитор или уполномоченный орган, решения, относящиеся к компетенции собрания кредиторов, принимает такой кредитор или уполномоченный орган.</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Организация и проведение собрания кредиторов осуществляются арбитражным управляющим.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Конкурсные кредиторы, требования которых обеспечены залогом имущества должника, имеют право голоса на собраниях кредиторов: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30.12.2008 N 306-ФЗ)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ходе наблюдения;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30.12.2008 N 306-ФЗ)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ходе финансового оздоровления и внешнего управления в случае отказа от реализации предмета залога или вынесения арбитражным судом определения об отказе в удовлетворении ходатайства о реализации предмета залога в ходе соответствующей процедуры, применяемой в деле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30.12.2008 N 306-ФЗ)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Конкурсные кредиторы в части требований, которые обеспечены залогом имущества должника и по которым они не имеют права голоса на собраниях кредиторов, вправе участвовать в собрании кредиторов без права голоса, в том числе выступать по вопросам повестки собрания кредиторов.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30.12.2008 N 306-ФЗ)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К исключительной компетенции собрания кредиторов относится принятие решений: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введении финансового оздоровления, внешнего управления и об изменении срока их проведения, об обращении с соответствующим ходатайством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утверждении и изменении плана внешнего 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утверждении плана финансового оздоровления и графика погашения задолженности;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утверждении дополнительных требований к кандидатурам административного управляющего, внешнего управляющего, конкурсного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выборе арбитражного управляющего или саморегулируемой организации, из членов которой арбитражным судом утверждается арбитражный управляющий;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установлении размера и порядка выплаты дополнительного вознаграждения арбитражному управляющему;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увеличении размера фиксированной суммы вознаграждения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выборе реестродержателя из числа аккредитованных саморегулируемой организацией арбитражных управляющих реестродержателей;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заключении мирового соглашения;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об обращении в арбитражный суд с ходатайством о признании должника банкротом и об открытии конкурсного производства;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образовании комитета кредиторов, об определении его количественного состава, об избрании членов комитета кредиторов и о досрочном прекращении полномочий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отнесении к компетенции комитета кредиторов вопросов, решения по которым в соответствии с настоящим Федеральным законом принимаются собранием кредиторов или комитетом кредиторов, за исключением вопросов, которые в соответствии с настоящей статьей отнесены к исключительной компетенции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избрании представителя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Вопросы, относящиеся в соответствии с настоящим Федеральным законом к исключительной компетенции собрания кредиторов, не могут быть переданы для решения иным лицам или органам.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2 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Конкурсный кредитор, уполномоченный орган обладают на собрании кредиторов числом голосов, пропорциональным размеру их требований к общей сумме требований по денежным обязательствам и об уплате обязательных платежей, включенных в реестр требований кредиторов на дату проведения собрания кредиторов в соответствии с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Подлежащие применению за неисполнение или ненадлежащее исполнение обязательства неустойки (штрафы, пени), проценты за просрочку платежа, убытки в виде упущенной выгоды, а также иные имущественные и (или) финансовые санкции, в том числе за неисполнение обязанности по уплате обязательных платежей, для целей определения числа голосов на собрании кредиторов не учитываются.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4. 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половиной голосов от общего числа голосов конкурсных кредиторов и уполномоченных органов, включенных в реестр требований кредиторов. </w:t>
      </w:r>
      <w:proofErr w:type="gramStart"/>
      <w:r w:rsidRPr="005C182D">
        <w:rPr>
          <w:rFonts w:ascii="Calibri" w:hAnsi="Calibri" w:cs="Calibri"/>
          <w:color w:val="000000" w:themeColor="text1"/>
        </w:rPr>
        <w:t>Повторно созванное собрание кредиторов правомочно в случае, если на нем присутствовали конкурсные кредиторы и уполномоченные органы, включенные в реестр требований кредиторов и обладающие более чем тридцатью процентами голосов от общего числа голосов конкурсных кредиторов и уполномоченных органов, включенных в реестр требований кредиторов, при условии, что о времени и месте проведения собрания кредиторов конкурсные кредиторы и уполномоченные органы были надлежащим образом</w:t>
      </w:r>
      <w:proofErr w:type="gramEnd"/>
      <w:r w:rsidRPr="005C182D">
        <w:rPr>
          <w:rFonts w:ascii="Calibri" w:hAnsi="Calibri" w:cs="Calibri"/>
          <w:color w:val="000000" w:themeColor="text1"/>
        </w:rPr>
        <w:t xml:space="preserve"> </w:t>
      </w:r>
      <w:proofErr w:type="gramStart"/>
      <w:r w:rsidRPr="005C182D">
        <w:rPr>
          <w:rFonts w:ascii="Calibri" w:hAnsi="Calibri" w:cs="Calibri"/>
          <w:color w:val="000000" w:themeColor="text1"/>
        </w:rPr>
        <w:t>уведомлены</w:t>
      </w:r>
      <w:proofErr w:type="gramEnd"/>
      <w:r w:rsidRPr="005C182D">
        <w:rPr>
          <w:rFonts w:ascii="Calibri" w:hAnsi="Calibri" w:cs="Calibri"/>
          <w:color w:val="000000" w:themeColor="text1"/>
        </w:rPr>
        <w:t xml:space="preserve"> в соответствии с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1" w:name="Par293"/>
      <w:bookmarkEnd w:id="21"/>
      <w:r w:rsidRPr="005C182D">
        <w:rPr>
          <w:rFonts w:ascii="Calibri" w:hAnsi="Calibri" w:cs="Calibri"/>
          <w:color w:val="000000" w:themeColor="text1"/>
        </w:rPr>
        <w:t>5.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собрание кредиторов не проведено арбитражным управляющим в сроки, установленные пунктом 3 статьи 14 настоящего Федерального закона, собрание кредиторов может быть проведено лицом или лицами, требующими его созыва.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По решению собрания кредиторов или временного управляющего реестродержатель, ведущий реестр требований кредиторов, при проведении собрания кредиторов может осуществлять следующие функции: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проверять полномочия и регистрировать лиц, участвующих в собрании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обеспечивать установленный порядок голосования;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подсчитывать голоса;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составлять протокол об итогах голосования.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7. Протокол собрания кредиторов составляется в двух экземплярах, один из которых направляется в арбитражный суд не позднее чем через пять дней </w:t>
      </w:r>
      <w:proofErr w:type="gramStart"/>
      <w:r w:rsidRPr="005C182D">
        <w:rPr>
          <w:rFonts w:ascii="Calibri" w:hAnsi="Calibri" w:cs="Calibri"/>
          <w:color w:val="000000" w:themeColor="text1"/>
        </w:rPr>
        <w:t>с даты проведения</w:t>
      </w:r>
      <w:proofErr w:type="gramEnd"/>
      <w:r w:rsidRPr="005C182D">
        <w:rPr>
          <w:rFonts w:ascii="Calibri" w:hAnsi="Calibri" w:cs="Calibri"/>
          <w:color w:val="000000" w:themeColor="text1"/>
        </w:rPr>
        <w:t xml:space="preserve"> собрания кредиторов, если иной срок не установлен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случае проведения собрания кредиторов в порядке, предусмотренном пунктом 5 настоящей статьи, протокол собрания кредиторов составляется в трех экземплярах, первый из которых направляется в арбитражный суд, второй - арбитражному управляющему не позднее чем через пять дней </w:t>
      </w:r>
      <w:proofErr w:type="gramStart"/>
      <w:r w:rsidRPr="005C182D">
        <w:rPr>
          <w:rFonts w:ascii="Calibri" w:hAnsi="Calibri" w:cs="Calibri"/>
          <w:color w:val="000000" w:themeColor="text1"/>
        </w:rPr>
        <w:t>с даты проведения</w:t>
      </w:r>
      <w:proofErr w:type="gramEnd"/>
      <w:r w:rsidRPr="005C182D">
        <w:rPr>
          <w:rFonts w:ascii="Calibri" w:hAnsi="Calibri" w:cs="Calibri"/>
          <w:color w:val="000000" w:themeColor="text1"/>
        </w:rPr>
        <w:t xml:space="preserve"> собрания кредиторов. Третий экземпляр протокола собрания кредиторов хранится у лица, проводившего собрание.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К протоколу собрания кредиторов должны быть приложены копии: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реестра требований кредиторов на дату проведения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бюллетеней для голосования;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документов, подтверждающих полномочия участников собрания;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материалов, представленных участникам собрания для ознакомления и (или) утверждения;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документов, являющихся доказательствами, свидетельствующими о надлежащем уведомлении конкурсных кредиторов и уполномоченных органов о дате и месте проведения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иных документов по усмотрению арбитражного управляющего или на основании решения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Оригиналы указанных документов подлежат хранению арбитражным управляющим или реестродержателем до завершения производства по делу о банкротстве, если иной срок не установлен настоящим Федеральным законом, и представляются по требованию арбитражного суда или в иных предусмотренных федеральным законом случаях.</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управляющий обязан обеспечить доступ к копиям указанных документов лицам, участвующим в деле о банкротстве, а также представителю работников должника, представителю учредителей (участников) должника, представителю собственника имущества должника - унитарного предприятия.</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13. Уведомление о проведении собрания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Для целей настоящего Федерального закона надлежащим уведомлением признается направление конкурсному кредитору, в уполномоченный орган, а также иному лицу, имеющему в соответствии с настоящим Федеральным законом право на участие в собрании кредиторов, сообщения о проведении собрания кредиторов по почте не </w:t>
      </w:r>
      <w:proofErr w:type="gramStart"/>
      <w:r w:rsidRPr="005C182D">
        <w:rPr>
          <w:rFonts w:ascii="Calibri" w:hAnsi="Calibri" w:cs="Calibri"/>
          <w:color w:val="000000" w:themeColor="text1"/>
        </w:rPr>
        <w:t>позднее</w:t>
      </w:r>
      <w:proofErr w:type="gramEnd"/>
      <w:r w:rsidRPr="005C182D">
        <w:rPr>
          <w:rFonts w:ascii="Calibri" w:hAnsi="Calibri" w:cs="Calibri"/>
          <w:color w:val="000000" w:themeColor="text1"/>
        </w:rPr>
        <w:t xml:space="preserve"> чем за четырнадцать дней до даты проведения собрания кредиторов или иным обеспечивающим получение такого сообщения способом не менее чем за пять дней до даты проведения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количество конкурсных кредиторов и уполномоченных органов превышает пятьсот, надлежащим уведомлением признается опубликование сообщения о проведении собрания кредиторов в средствах массовой информации в порядке, определенном статьей 28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При невозможности выявить сведения, необходимые для личного уведомления конкурсного кредитора по месту его постоянного или преимущественного проживания или месту нахождения или иного имеющего в соответствии с настоящим Федеральным законом право на участие в собрании кредиторов лица, либо при наличии иных обстоятельств, делающих невозможным такое уведомление указанных лиц, надлежащим уведомлением таких лиц признается опубликование сведений о проведении собрания кредиторов в порядке</w:t>
      </w:r>
      <w:proofErr w:type="gramEnd"/>
      <w:r w:rsidRPr="005C182D">
        <w:rPr>
          <w:rFonts w:ascii="Calibri" w:hAnsi="Calibri" w:cs="Calibri"/>
          <w:color w:val="000000" w:themeColor="text1"/>
        </w:rPr>
        <w:t xml:space="preserve">, </w:t>
      </w:r>
      <w:proofErr w:type="gramStart"/>
      <w:r w:rsidRPr="005C182D">
        <w:rPr>
          <w:rFonts w:ascii="Calibri" w:hAnsi="Calibri" w:cs="Calibri"/>
          <w:color w:val="000000" w:themeColor="text1"/>
        </w:rPr>
        <w:t>определенном</w:t>
      </w:r>
      <w:proofErr w:type="gramEnd"/>
      <w:r w:rsidRPr="005C182D">
        <w:rPr>
          <w:rFonts w:ascii="Calibri" w:hAnsi="Calibri" w:cs="Calibri"/>
          <w:color w:val="000000" w:themeColor="text1"/>
        </w:rPr>
        <w:t xml:space="preserve"> статьей 28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 сообщении о проведении собрания кредиторов должны содержаться следующие сведения: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место нахождения должника и его адрес;</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дата, время и место проведения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повестка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порядок ознакомления с материалами, подлежащими рассмотрению собранием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порядок регистрации участников собрания.</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14. Порядок созыва собрания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Собрание кредиторов созывается по инициативе: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конкурсных кредиторов и (или) уполномоченных органов, </w:t>
      </w:r>
      <w:proofErr w:type="gramStart"/>
      <w:r w:rsidRPr="005C182D">
        <w:rPr>
          <w:rFonts w:ascii="Calibri" w:hAnsi="Calibri" w:cs="Calibri"/>
          <w:color w:val="000000" w:themeColor="text1"/>
        </w:rPr>
        <w:t>права</w:t>
      </w:r>
      <w:proofErr w:type="gramEnd"/>
      <w:r w:rsidRPr="005C182D">
        <w:rPr>
          <w:rFonts w:ascii="Calibri" w:hAnsi="Calibri" w:cs="Calibri"/>
          <w:color w:val="000000" w:themeColor="text1"/>
        </w:rPr>
        <w:t xml:space="preserve"> требования которых </w:t>
      </w:r>
      <w:r w:rsidRPr="005C182D">
        <w:rPr>
          <w:rFonts w:ascii="Calibri" w:hAnsi="Calibri" w:cs="Calibri"/>
          <w:color w:val="000000" w:themeColor="text1"/>
        </w:rPr>
        <w:lastRenderedPageBreak/>
        <w:t>составляют не менее чем десять процентов общей суммы требований кредиторов по денежным обязательствам и об уплате обязательных платежей, включенных в реестр 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одной трети от общего количества конкурсных кредиторов и уполномоченных органов.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В требовании о проведении собрания кредиторов должны быть сформулированы вопросы, подлежащие внесению в повестку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управляющий не вправе вносить изменения в формулировки вопросов повестки собрания кредиторов, созываемого по требованию комитета кредиторов, конкурсных кредиторов и (или) уполномоченных органов.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2" w:name="Par334"/>
      <w:bookmarkEnd w:id="22"/>
      <w:r w:rsidRPr="005C182D">
        <w:rPr>
          <w:rFonts w:ascii="Calibri" w:hAnsi="Calibri" w:cs="Calibri"/>
          <w:color w:val="000000" w:themeColor="text1"/>
        </w:rPr>
        <w:t xml:space="preserve">3. Собрание кредиторов по требованию комитета кредиторов, конкурсных кредиторов и (или) уполномоченных органов проводится арбитражным управляющим не позднее чем в течение трех недель </w:t>
      </w:r>
      <w:proofErr w:type="gramStart"/>
      <w:r w:rsidRPr="005C182D">
        <w:rPr>
          <w:rFonts w:ascii="Calibri" w:hAnsi="Calibri" w:cs="Calibri"/>
          <w:color w:val="000000" w:themeColor="text1"/>
        </w:rPr>
        <w:t>с даты получения</w:t>
      </w:r>
      <w:proofErr w:type="gramEnd"/>
      <w:r w:rsidRPr="005C182D">
        <w:rPr>
          <w:rFonts w:ascii="Calibri" w:hAnsi="Calibri" w:cs="Calibri"/>
          <w:color w:val="000000" w:themeColor="text1"/>
        </w:rPr>
        <w:t xml:space="preserve"> арбитражным управляющим требования комитета кредиторов, конкурсных кредиторов и (или) уполномоченных органов о проведении собрания кредиторов, если иной срок не установлен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Собрание кредиторов проводится по месту нахождения должника или органов управления должника, если иное не установлено собранием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 невозможности проведения собрания кредиторов по месту нахождения должника или органов управления должника место проведения собрания кредиторов определяется арбитражным управляющим.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Дата, время и место проведения собрания кредиторов не должны препятствовать участию в таком собрании кредиторам или их представителям, а также иным лицам, имеющим право в соответствии с настоящим Федеральным законом принимать участие в собрании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15. Порядок принятия решений собранием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Решения собрания кредиторов по вопросам, поставленным на голосование, принимаются большинством голосов от числа голосов конкурсных кредиторов и уполномоченных органов, присутствующих на собрании кредиторов, если иное не предусмотрено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Большинством голосов от общего числа голосов конкурсных кредиторов и уполномоченных органов, требования которых включены в реестр требований кредиторов, собранием кредиторов принимаются решения: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образовании комитета кредиторов, определении количественного состава и полномочий комитета кредиторов, избрании его членов;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досрочном прекращении полномочий комитета кредиторов и об избрании нового состава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введении финансового оздоровления, об изменении срока его проведения и об обращении с соответствующим ходатайством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утверждении графика погашения задолженности;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введении и продлении внешнего управления и об обращении с соответствующим ходатайством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утверждении и изменении плана внешнего управления;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обращении в арбитражный суд с ходатайством о признании должника банкротом и об открытии конкурсного производства;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выборе арбитражного управляющего или саморегулируемой организации, из членов которой арбитражный суд утверждает арбитражного управляющего;</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обращении в арбитражный суд с ходатайством об отстранении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включении в повестку дня собрания кредиторов дополнительных вопросов и принимаемых по ним решениях;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 заключении мирового соглашения в порядке и на условиях, которые установлены пунктом </w:t>
      </w:r>
      <w:r w:rsidRPr="005C182D">
        <w:rPr>
          <w:rFonts w:ascii="Calibri" w:hAnsi="Calibri" w:cs="Calibri"/>
          <w:color w:val="000000" w:themeColor="text1"/>
        </w:rPr>
        <w:lastRenderedPageBreak/>
        <w:t>2 статьи 150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Утратил силу. - Федеральный закон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решение собрания кредиторов нарушает права и законные интересы лиц, участвующих в деле о банкротстве, лиц, участвующих в арбитражном процессе по делу о банкротстве, третьих лиц либо принято с нарушением установленных настоящим Федеральным законом пределов компетенции собрания кредиторов, такое решение может быть признано недействительным арбитражным судом, рассматривающим дело о банкротстве, по заявлению лиц, участвующих в деле о банкротстве, лиц, участвующих в арбитражном процессе по делу о банкротстве, или третьих лиц.</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Двадцатидневный срок подачи заявления о признании решения собрания кредиторов недействительным, установленный абзацами вторым и третьим пункта 4 статьи 15, является сокращенным сроком исковой давности, в отношении которого применяются правила главы 12 Гражданского кодекса РФ (пункт 1 Информационного письма ВАС РФ от 26.07.2005 N 93).</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Заявление о признании решения собрания кредиторов недействительным может быть подано лицом, уведомленным надлежащим образом о проведении собрания кредиторов, принявшего такое решение, в течение двадцати дней </w:t>
      </w:r>
      <w:proofErr w:type="gramStart"/>
      <w:r w:rsidRPr="005C182D">
        <w:rPr>
          <w:rFonts w:ascii="Calibri" w:hAnsi="Calibri" w:cs="Calibri"/>
          <w:color w:val="000000" w:themeColor="text1"/>
        </w:rPr>
        <w:t>с даты принятия</w:t>
      </w:r>
      <w:proofErr w:type="gramEnd"/>
      <w:r w:rsidRPr="005C182D">
        <w:rPr>
          <w:rFonts w:ascii="Calibri" w:hAnsi="Calibri" w:cs="Calibri"/>
          <w:color w:val="000000" w:themeColor="text1"/>
        </w:rPr>
        <w:t xml:space="preserve"> такого решения.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Заявление о признании решения собрания кредиторов недействительным может быть подано лицом, не уведомленным надлежащим образом о проведении собрания кредиторов, принявшего такое решение, в течение двадцати дней с даты, когда такое лицо узнало или должно было узнать о решениях, принятых данным собранием кредиторов, но не позднее чем в течение шести месяцев с даты принятия решения собранием кредиторов.</w:t>
      </w:r>
      <w:proofErr w:type="gramEnd"/>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Определение арбитражного суда о признании недействительным решения собрания кредиторов или об отказе в признании недействительным решения собрания кредиторов подлежит немедленному исполнению и может быть обжаловано в порядке, предусмотренном пунктом 3 статьи 61 настоящего Федерального закона.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порядке включения иностранных судебных решений в реестр требований кредиторов см. Информационное письмо Президиума ВАС РФ от 22.12.2005 N 96.</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16. Реестр требований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Реестр требований кредиторов ведет арбитражный управляющий или реестродержатель.</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Реестр требований кредиторов в качестве реестродержателя ведется профессиональными участниками рынка ценных бумаг, осуществляющими деятельность по ведению реестра владельцев ценных бумаг.</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Реестродержатель </w:t>
      </w:r>
      <w:proofErr w:type="gramStart"/>
      <w:r w:rsidRPr="005C182D">
        <w:rPr>
          <w:rFonts w:ascii="Calibri" w:hAnsi="Calibri" w:cs="Calibri"/>
          <w:color w:val="000000" w:themeColor="text1"/>
        </w:rPr>
        <w:t>обязан</w:t>
      </w:r>
      <w:proofErr w:type="gramEnd"/>
      <w:r w:rsidRPr="005C182D">
        <w:rPr>
          <w:rFonts w:ascii="Calibri" w:hAnsi="Calibri" w:cs="Calibri"/>
          <w:color w:val="000000" w:themeColor="text1"/>
        </w:rPr>
        <w:t xml:space="preserve"> осуществлять свою деятельность в соответствии с федеральными стандартами, касающимися содержания и порядка ведения реестра требований кредиторов.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Федеральных законов от 30.12.2008 N 296-ФЗ, от 27.07.2010 N 219-ФЗ)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Решение о привлечении реестродержателя к ведению реестра требований кредиторов и выборе реестродержателя принимается собранием кредиторов. До даты проведения первого собрания кредиторов решение о привлечении реестродержателя к ведению реестра требований кредиторов и выборе реестродержателя принимается временным управляющим.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Решение собрания кредиторов о выборе реестродержателя должно содержать согласованный с реестродержателем размер оплаты услуг реестродержателя.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количество конкурсных кредиторов, требования которых включены в реестр требований кредиторов, превышает пятьсот, привлечение реестродержателя обязательно.</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Не позднее чем через пять дней </w:t>
      </w:r>
      <w:proofErr w:type="gramStart"/>
      <w:r w:rsidRPr="005C182D">
        <w:rPr>
          <w:rFonts w:ascii="Calibri" w:hAnsi="Calibri" w:cs="Calibri"/>
          <w:color w:val="000000" w:themeColor="text1"/>
        </w:rPr>
        <w:t>с даты выбора</w:t>
      </w:r>
      <w:proofErr w:type="gramEnd"/>
      <w:r w:rsidRPr="005C182D">
        <w:rPr>
          <w:rFonts w:ascii="Calibri" w:hAnsi="Calibri" w:cs="Calibri"/>
          <w:color w:val="000000" w:themeColor="text1"/>
        </w:rPr>
        <w:t xml:space="preserve"> собранием кредиторов реестродержателя арбитражный управляющий обязан заключить с реестродержателем соответствующий договор.</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Договор с реестродержателем может быть заключен только при наличии у него договора </w:t>
      </w:r>
      <w:r w:rsidRPr="005C182D">
        <w:rPr>
          <w:rFonts w:ascii="Calibri" w:hAnsi="Calibri" w:cs="Calibri"/>
          <w:color w:val="000000" w:themeColor="text1"/>
        </w:rPr>
        <w:lastRenderedPageBreak/>
        <w:t>страхования ответственности на случай причинения убытков лицам, участвующим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Информация о реестродержателе должна быть представлена арбитражным управляющим в арбитражный суд не позднее чем через пять дней </w:t>
      </w:r>
      <w:proofErr w:type="gramStart"/>
      <w:r w:rsidRPr="005C182D">
        <w:rPr>
          <w:rFonts w:ascii="Calibri" w:hAnsi="Calibri" w:cs="Calibri"/>
          <w:color w:val="000000" w:themeColor="text1"/>
        </w:rPr>
        <w:t>с даты заключения</w:t>
      </w:r>
      <w:proofErr w:type="gramEnd"/>
      <w:r w:rsidRPr="005C182D">
        <w:rPr>
          <w:rFonts w:ascii="Calibri" w:hAnsi="Calibri" w:cs="Calibri"/>
          <w:color w:val="000000" w:themeColor="text1"/>
        </w:rPr>
        <w:t xml:space="preserve"> договора.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Оплата услуг реестродержателя осуществляется за счет средств должника, если собранием кредиторов не установлен иной источник оплаты услуг реестродержателя.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4. Реестродержатель </w:t>
      </w:r>
      <w:proofErr w:type="gramStart"/>
      <w:r w:rsidRPr="005C182D">
        <w:rPr>
          <w:rFonts w:ascii="Calibri" w:hAnsi="Calibri" w:cs="Calibri"/>
          <w:color w:val="000000" w:themeColor="text1"/>
        </w:rPr>
        <w:t>обязан</w:t>
      </w:r>
      <w:proofErr w:type="gramEnd"/>
      <w:r w:rsidRPr="005C182D">
        <w:rPr>
          <w:rFonts w:ascii="Calibri" w:hAnsi="Calibri" w:cs="Calibri"/>
          <w:color w:val="000000" w:themeColor="text1"/>
        </w:rPr>
        <w:t xml:space="preserve"> возместить убытки, причиненные неисполнением или ненадлежащим исполнением обязанностей,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ведение реестра требований кредиторов передано реестродержателю, арбитражный управляющий не несет ответственность за правильность ведения реестра требований кредиторов и не отвечает за совершение реестродержателем иных действий (бездействие), которые причиняют или могут причинить ущерб должнику и его кредиторам.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В реестре требований кредиторов учет требований кредиторов ведется в валюте Российской Федерации. Требования кредиторов, выраженные в иностранной валюте, учитываются в реестре требований кредиторов в порядке, установленном статьей 4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Требования кредиторов включаются в реестр требований кредиторов и исключаются из него арбитражным управляющим или реестродержателем исключительно на основании вступивших в силу судебных актов, устанавливающих их состав и размер, если иное не определено настоящим пунктом.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Требования о выплате выходных пособий и об оплате труда лиц, работающих по трудовому договору, включаются в реестр требований кредиторов арбитражным управляющим или реестродержателем по представлению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Требования о выплате выходных пособий и об оплате труда лиц, работающих по трудовому договору, исключаются из реестра требований кредиторов арбитражным управляющим или реестродержателем исключительно на основании вступивших в силу судебных актов.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ведение реестра требований кредиторов осуществляется реестродержателем, судебные акты, устанавливающие размер требований кредиторов, направляются арбитражным судом реестродержателю для включения соответствующих требований в реестр 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3" w:name="Par391"/>
      <w:bookmarkEnd w:id="23"/>
      <w:r w:rsidRPr="005C182D">
        <w:rPr>
          <w:rFonts w:ascii="Calibri" w:hAnsi="Calibri" w:cs="Calibri"/>
          <w:color w:val="000000" w:themeColor="text1"/>
        </w:rPr>
        <w:t>7. В реестре требований кредиторов указываются сведения о каждом кредиторе, о размере его требований к должнику, об очередности удовлетворения каждого требования кредитора, а также основания возникновения 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 заявлении требований кредитор обязан указать сведения о себе, в том числе фамилию, имя, отчество, паспортные данные (для физического лица), наименование, место нахождения (для юридического лица), а также банковские реквизиты (при их наличии).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7.1. Требования конкурсных кредиторов по обязательствам, обеспеченным залогом имущества должника, учитываются в реестре требований кредиторов в составе требований кредиторов третьей очереди.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 xml:space="preserve">(п. 7.1 </w:t>
      </w:r>
      <w:proofErr w:type="gramStart"/>
      <w:r w:rsidRPr="005C182D">
        <w:rPr>
          <w:rFonts w:ascii="Calibri" w:hAnsi="Calibri" w:cs="Calibri"/>
          <w:color w:val="000000" w:themeColor="text1"/>
        </w:rPr>
        <w:t>введен</w:t>
      </w:r>
      <w:proofErr w:type="gramEnd"/>
      <w:r w:rsidRPr="005C182D">
        <w:rPr>
          <w:rFonts w:ascii="Calibri" w:hAnsi="Calibri" w:cs="Calibri"/>
          <w:color w:val="000000" w:themeColor="text1"/>
        </w:rPr>
        <w:t xml:space="preserve"> Федеральным законом от 30.12.2008 N 306-ФЗ)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8. Лицо, требования которого включены в реестр требований кредиторов, обязано своевременно информировать арбитражного управляющего или реестродержателя об изменении сведений, указанных в пункте 7 настоящей статьи.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 непредставления таких сведений или несвоевременного их представления арбитражный управляющий или реестродержатель и должник не несут ответственность за причиненные в связи с этим убытки.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9. </w:t>
      </w:r>
      <w:proofErr w:type="gramStart"/>
      <w:r w:rsidRPr="005C182D">
        <w:rPr>
          <w:rFonts w:ascii="Calibri" w:hAnsi="Calibri" w:cs="Calibri"/>
          <w:color w:val="000000" w:themeColor="text1"/>
        </w:rPr>
        <w:t>Арбитражный управляющий или реестродержатель обязан по требованию кредитора или его уполномоченного представителя в течение пяти рабочих дней с даты получения такого требования направить данному кредитору или его уполномоченному представителю выписку из реестра требований кредиторов о размере, о составе и об очередности удовлетворения его требований, а в случае, если сумма задолженности кредитору составляет не менее чем один процент общей кредиторской задолженности</w:t>
      </w:r>
      <w:proofErr w:type="gramEnd"/>
      <w:r w:rsidRPr="005C182D">
        <w:rPr>
          <w:rFonts w:ascii="Calibri" w:hAnsi="Calibri" w:cs="Calibri"/>
          <w:color w:val="000000" w:themeColor="text1"/>
        </w:rPr>
        <w:t xml:space="preserve">, направить данному кредитору или его уполномоченному представителю заверенную арбитражным управляющим копию реестра </w:t>
      </w:r>
      <w:r w:rsidRPr="005C182D">
        <w:rPr>
          <w:rFonts w:ascii="Calibri" w:hAnsi="Calibri" w:cs="Calibri"/>
          <w:color w:val="000000" w:themeColor="text1"/>
        </w:rPr>
        <w:lastRenderedPageBreak/>
        <w:t>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Расходы на подготовку и направление такой выписки и копии реестра возлагаются на кредитора.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10. Разногласия, возникающие между конкурсными кредиторами, уполномоченными органами и арбитражным управляющим, о составе, о размере и об очередности удовлетворения требований кредиторов по денежным обязательствам или об уплате обязательных платежей, рассматриваются арбитражным судом в порядке, предусмотренном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Разногласия по требованиям кредиторов или уполномоченных органов, подтвержденным вступившим в законную силу решением суда в части их состава и размера, не подлежат рассмотрению арбитражным судом, а заявления о таких разногласиях подлежат возвращению без рассмотрения, за исключением разногласий, связанных с исполнением судебных актов или их пересмотром.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11. Разногласия, возникающие между представителем работников должника и арбитражным управляющим и связанные с очередностью, составом и размером требований о выплате выходных пособий и об оплате труда лиц, работающих по трудовым договорам, рассматриваются арбитражным судом в порядке, предусмотренном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Трудовые споры между должником и работником должника рассматриваются в порядке, определенном трудовым законодательством и гражданским процессуальным законодательством.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17. Комитет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Комитет кредиторов представляет законные интересы конкурсных кредиторов, уполномоченных органов и осуществляет </w:t>
      </w:r>
      <w:proofErr w:type="gramStart"/>
      <w:r w:rsidRPr="005C182D">
        <w:rPr>
          <w:rFonts w:ascii="Calibri" w:hAnsi="Calibri" w:cs="Calibri"/>
          <w:color w:val="000000" w:themeColor="text1"/>
        </w:rPr>
        <w:t>контроль за</w:t>
      </w:r>
      <w:proofErr w:type="gramEnd"/>
      <w:r w:rsidRPr="005C182D">
        <w:rPr>
          <w:rFonts w:ascii="Calibri" w:hAnsi="Calibri" w:cs="Calibri"/>
          <w:color w:val="000000" w:themeColor="text1"/>
        </w:rPr>
        <w:t xml:space="preserve"> действиями арбитражного управляющего, а также реализует иные предоставленные собранием кредиторов полномочия в порядке, предусмотренном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количество конкурсных кредиторов, уполномоченных органов составляет менее пятидесяти, собрание кредиторов может не принимать решение об образовании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Комитет кредиторов для осуществления возложенных на него функций вправе: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требовать от арбитражного управляющего или руководителя должника предоставить информацию о финансовом состоянии должника и ходе процедур, применяемых в деле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обжаловать в арбитражный суд действия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принимать решения о созыве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принимать решения </w:t>
      </w:r>
      <w:proofErr w:type="gramStart"/>
      <w:r w:rsidRPr="005C182D">
        <w:rPr>
          <w:rFonts w:ascii="Calibri" w:hAnsi="Calibri" w:cs="Calibri"/>
          <w:color w:val="000000" w:themeColor="text1"/>
        </w:rPr>
        <w:t>об обращении к собранию кредиторов с рекомендацией об отстранении арбитражного управляющего от исполнения</w:t>
      </w:r>
      <w:proofErr w:type="gramEnd"/>
      <w:r w:rsidRPr="005C182D">
        <w:rPr>
          <w:rFonts w:ascii="Calibri" w:hAnsi="Calibri" w:cs="Calibri"/>
          <w:color w:val="000000" w:themeColor="text1"/>
        </w:rPr>
        <w:t xml:space="preserve"> его обязанностей;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принимать другие решения, а также совершать иные действия в случае предоставления собранием кредиторов таких полномочий в порядке, установленном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Количественный состав комитета кредиторов определяется собранием кредиторов, но не может быть менее чем три человека и более чем одиннадцать человек.</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При решении вопросов на заседании комитета кредиторов каждый член комитета кредиторов обладает одним голосом.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Передача права голоса членом комитета кредиторов иному лицу не допускается.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Решения комитета кредиторов принимаются большинством голосов от общего количества членов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Комитет кредиторов для реализации своих полномочий вправе избрать своего представителя. Такое решение оформляется протоколом заседания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8. Регламент работы комитета кредиторов определяется комитетом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18. Избрание комитета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Комитет кредиторов избирается собранием кредиторов из числа физических лиц по предложению конкурсных кредиторов и уполномоченных органов на период проведения наблюдения, финансового оздоровления, внешнего управления и конкурсного производства.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Государственные и муниципальные служащие могут избираться членами комитета кредиторов по предложению уполномоченных органов.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По решению </w:t>
      </w:r>
      <w:proofErr w:type="gramStart"/>
      <w:r w:rsidRPr="005C182D">
        <w:rPr>
          <w:rFonts w:ascii="Calibri" w:hAnsi="Calibri" w:cs="Calibri"/>
          <w:color w:val="000000" w:themeColor="text1"/>
        </w:rPr>
        <w:t>собрания кредиторов полномочия комитета кредиторов</w:t>
      </w:r>
      <w:proofErr w:type="gramEnd"/>
      <w:r w:rsidRPr="005C182D">
        <w:rPr>
          <w:rFonts w:ascii="Calibri" w:hAnsi="Calibri" w:cs="Calibri"/>
          <w:color w:val="000000" w:themeColor="text1"/>
        </w:rPr>
        <w:t xml:space="preserve"> могут быть прекращены досрочно.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Выборы комитета кредиторов осуществляются кумулятивным голосованием.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 избрании комитета кредиторов каждый конкурсный кредитор и каждый уполномоченный орган обладают числом голосов, равным размеру его требования в рублях, умноженному на число членов комитета кредиторов. Конкурсный кредитор и уполномоченный орган вправе отдать принадлежащие каждому из них голоса за одного кандидата или распределить их между несколькими кандидатами в члены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Избранными в состав комитета кредиторов считаются кандидаты, набравшие наибольшее число голосов.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Члены комитета кредиторов избирают из своего состава председателя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Протокол заседания комитета кредиторов подписывается председателем комитета кредиторов, если иное не установлено регламентом работы комитета кредиторов.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18.1. Особенности правового положения кредиторов, требования которых обеспечены залогом имущества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306-ФЗ)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w:t>
      </w:r>
      <w:proofErr w:type="gramStart"/>
      <w:r w:rsidRPr="005C182D">
        <w:rPr>
          <w:rFonts w:ascii="Calibri" w:hAnsi="Calibri" w:cs="Calibri"/>
          <w:color w:val="000000" w:themeColor="text1"/>
        </w:rPr>
        <w:t>С даты введения</w:t>
      </w:r>
      <w:proofErr w:type="gramEnd"/>
      <w:r w:rsidRPr="005C182D">
        <w:rPr>
          <w:rFonts w:ascii="Calibri" w:hAnsi="Calibri" w:cs="Calibri"/>
          <w:color w:val="000000" w:themeColor="text1"/>
        </w:rPr>
        <w:t xml:space="preserve"> наблюдения обращение взыскания на заложенное имущество, в том числе во внесудебном порядке, не допускается.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1 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Конкурсный кредитор по обязательствам, обеспеченным залогом имущества должника, в ходе финансового оздоровления и внешнего управления вправе обратить взыскание на заложенное имущество должника, если должник не докажет, что обращение взыскания на указанное имущество должника сделает невозможным восстановление его платежеспособности.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Вопрос о возможности обращения взыскания на заложенное имущество должника решается арбитражным судом, рассматривающим дело о банкротстве, по заявлению конкурсного кредитора, требования которого обеспечены залогом данного имущества.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Конкурсный кредитор по обязательствам, обеспеченным залогом имущества должника, в ходе финансового оздоровления и внешнего управления вправе направить арбитражному управляющему и в арбитражный суд, рассматривающий дело о банкротстве, заявление об отказе от реализации предмета залога в ходе финансового оздоровления или внешнего управления. </w:t>
      </w:r>
      <w:proofErr w:type="gramStart"/>
      <w:r w:rsidRPr="005C182D">
        <w:rPr>
          <w:rFonts w:ascii="Calibri" w:hAnsi="Calibri" w:cs="Calibri"/>
          <w:color w:val="000000" w:themeColor="text1"/>
        </w:rPr>
        <w:t>С даты получения</w:t>
      </w:r>
      <w:proofErr w:type="gramEnd"/>
      <w:r w:rsidRPr="005C182D">
        <w:rPr>
          <w:rFonts w:ascii="Calibri" w:hAnsi="Calibri" w:cs="Calibri"/>
          <w:color w:val="000000" w:themeColor="text1"/>
        </w:rPr>
        <w:t xml:space="preserve"> арбитражным управляющим такого заявления конкурсный кредитор по требованиям, обеспеченным залогом имущества должника, имеет право голоса на собрании кредиторов до завершения соответствующей процедуры, применяемой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4. </w:t>
      </w:r>
      <w:proofErr w:type="gramStart"/>
      <w:r w:rsidRPr="005C182D">
        <w:rPr>
          <w:rFonts w:ascii="Calibri" w:hAnsi="Calibri" w:cs="Calibri"/>
          <w:color w:val="000000" w:themeColor="text1"/>
        </w:rPr>
        <w:t>Должник вправе отчуждать имущество, являющееся предметом залога, передавать его в аренду или безвозмездное пользование другому лицу либо иным образом распоряжаться им или обременять предмет залога правами и притязаниями третьих лиц только с согласия кредитора, требования которого обеспечены залогом такого имущества, если иное не предусмотрено федеральным законом или договором залога и не вытекает из существа залога.</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Продажа предмета залога в ходе финансового оздоровления и внешнего управления осуществляется организатором торгов в порядке, установленном пунктами 4, 5, 8 - 19 статьи 110 и пунктом 3 статьи 111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качестве организатора торгов выступает арбитражный управляющий или привлекаемая им для этих целей специализированная организация, оплата услуг которой осуществляется за счет средств, вырученных от продажи предмета залога. Указанная организация не должна являться </w:t>
      </w:r>
      <w:r w:rsidRPr="005C182D">
        <w:rPr>
          <w:rFonts w:ascii="Calibri" w:hAnsi="Calibri" w:cs="Calibri"/>
          <w:color w:val="000000" w:themeColor="text1"/>
        </w:rPr>
        <w:lastRenderedPageBreak/>
        <w:t>заинтересованным лицом в отношении должника, кредиторов,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Начальная продажная цена предмета залога определяется в соответствии с законодательством Российской Федерации о залоге.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 признания несостоявшимися повторных торгов конкурсный кредитор по обязательствам, обеспеченным залогом имущества должника, вправе оставить предмет залога за собой с оценкой его в сумме на десять процентов ниже начальной продажной цены на повторных торгах.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Сумма превышения размера оценки имущества, оставленного конкурсным кредитором за собой, над размером обеспеченного залогом требования возвращается должнику.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Продажа заложенного имущества в соответствии с настоящей статьей влечет за собой прекращение залога в отношении конкурсного кредитора, по требованию которого обращено взыскание на предмет залога.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 продаже заложенного имущества требования конкурсного кредитора по обязательствам, обеспеченным залогом имущества должника, подлежат удовлетворению за счет средств, вырученных от продажи заложенного имущества.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Не удовлетворенные за счет </w:t>
      </w:r>
      <w:proofErr w:type="gramStart"/>
      <w:r w:rsidRPr="005C182D">
        <w:rPr>
          <w:rFonts w:ascii="Calibri" w:hAnsi="Calibri" w:cs="Calibri"/>
          <w:color w:val="000000" w:themeColor="text1"/>
        </w:rPr>
        <w:t>стоимости предмета залога требования конкурсного кредитора</w:t>
      </w:r>
      <w:proofErr w:type="gramEnd"/>
      <w:r w:rsidRPr="005C182D">
        <w:rPr>
          <w:rFonts w:ascii="Calibri" w:hAnsi="Calibri" w:cs="Calibri"/>
          <w:color w:val="000000" w:themeColor="text1"/>
        </w:rPr>
        <w:t xml:space="preserve"> по обязательствам, которые были обеспечены залогом имущества должника, удовлетворяются в составе требований кредиторов третьей очереди.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5 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Продажа предмета залога в ходе конкурсного производства осуществляется в порядке, установленном статьей 138 настоящего Федерального закона.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6 введен Федеральным законом от 19.07.2009 N 195-ФЗ)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19. Заинтересованные лица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28.04.2009 N 73-ФЗ)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4" w:name="Par459"/>
      <w:bookmarkEnd w:id="24"/>
      <w:r w:rsidRPr="005C182D">
        <w:rPr>
          <w:rFonts w:ascii="Calibri" w:hAnsi="Calibri" w:cs="Calibri"/>
          <w:color w:val="000000" w:themeColor="text1"/>
        </w:rPr>
        <w:t>1. В целях настоящего Федерального закона заинтересованными лицами по отношению к должнику признаются: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лицо, которое в соответствии с Федеральным законом от 26 июля 2006 года N 135-ФЗ "О защите конкуренции" входит в одну группу лиц с должником;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лицо, которое является аффилированным лицом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Заинтересованными лицами по отношению к должнику - юридическому лицу признаются также: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5" w:name="Par463"/>
      <w:bookmarkEnd w:id="25"/>
      <w:r w:rsidRPr="005C182D">
        <w:rPr>
          <w:rFonts w:ascii="Calibri" w:hAnsi="Calibri" w:cs="Calibri"/>
          <w:color w:val="000000" w:themeColor="text1"/>
        </w:rPr>
        <w:t>руководитель должника, а также лица, входящие в совет директоров (наблюдательный совет), коллегиальный исполнительный орган или иной орган управления должника, главный бухгалтер (бухгалтер) должника, в том числе указанные лица, освобожденные от своих обязанностей в течение года до момента возбуждения производства по делу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лица, находящиеся с физическими лицами, указанными в абзаце втором настоящего пункта, в отношениях, определенных пунктом 3 настоящей статьи;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лица, признаваемые заинтересованными в совершении должником сделок в соответствии с гражданским законодательством о соответствующих видах юридических лиц.</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6" w:name="Par466"/>
      <w:bookmarkEnd w:id="26"/>
      <w:r w:rsidRPr="005C182D">
        <w:rPr>
          <w:rFonts w:ascii="Calibri" w:hAnsi="Calibri" w:cs="Calibri"/>
          <w:color w:val="000000" w:themeColor="text1"/>
        </w:rPr>
        <w:t>3. Заинтересованными лицами по отношению к должнику-гражданину признаются его супруг, родственники по прямой восходящей и нисходящей линии, сестры, братья и их родственники по нисходящей линии, родители, дети, сестры и братья супруга.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В случаях, предусмотренных настоящим Федеральным законом, заинтересованными лицами по отношению к арбитражному управляющему, кредиторам признаются лица в соответствии с пунктами 1 и 3 настоящей статьи.</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Арбитражные управляющие, утвержденные в деле о банкротстве и не соответствующие требованиям, установленным данным документом, подлежат отстранению арбитражным судом по заявлению органа по контролю (надзору) до 1 июля 2009 года (пункт 8 статьи 233 данного документа).</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Положения статьи 20 в части определения арбитражного управляющего в качестве субъекта профессиональной деятельности, занимающегося частной практикой, а также в части исключения обязанности регистрации арбитражного управляющего в качестве индивидуального предпринимателя применяются с 1 января 2011 года (пункт 9 статьи 4 Федерального закона от 30.12.2008 N 296-ФЗ (ред. от 17.12.2009)).</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27" w:name="Par474"/>
      <w:bookmarkEnd w:id="27"/>
      <w:r w:rsidRPr="005C182D">
        <w:rPr>
          <w:rFonts w:ascii="Calibri" w:hAnsi="Calibri" w:cs="Calibri"/>
          <w:color w:val="000000" w:themeColor="text1"/>
        </w:rPr>
        <w:t>Статья 20. Арбитражные управляющие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признании не противоречащим Конституции РФ нормативного положения пункта 1 статьи 20, устанавливающего в качестве условия утверждения в должности арбитражного управляющего по решению арбитражного суда обязанность кандидата на эту должность быть членом одной из саморегулируемых организаций арбитражных управляющих, см. Постановление Конституционного Суда РФ от 19.12.2005 N 12-П.</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Арбитражным управляющим признается гражданин Российской Федерации, являющийся членом одной из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управляющий является субъектом профессиональной деятельности и осуществляет регулируемую настоящим Федеральным законом профессиональную деятельность, занимаясь частной практикой.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управляющий вправе заниматься иными видами профессиональной деятельности и предпринимательской деятельностью при условии, что такая деятельность не влияет на надлежащее исполнение им обязанностей, установленных настоящим Федеральным законом и Федеральным законом от 25 февраля 1999 года N 40-ФЗ "О несостоятельности (банкротстве) кредитных организаций". Арбитражный управляющий вправе быть членом только одной саморегулируемой организации.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28.12.2010 N 429-ФЗ)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8" w:name="Par485"/>
      <w:bookmarkEnd w:id="28"/>
      <w:r w:rsidRPr="005C182D">
        <w:rPr>
          <w:rFonts w:ascii="Calibri" w:hAnsi="Calibri" w:cs="Calibri"/>
          <w:color w:val="000000" w:themeColor="text1"/>
        </w:rPr>
        <w:t xml:space="preserve">2. Саморегулируемая организация арбитражных управляющих </w:t>
      </w:r>
      <w:proofErr w:type="gramStart"/>
      <w:r w:rsidRPr="005C182D">
        <w:rPr>
          <w:rFonts w:ascii="Calibri" w:hAnsi="Calibri" w:cs="Calibri"/>
          <w:color w:val="000000" w:themeColor="text1"/>
        </w:rPr>
        <w:t>устанавливает следующие обязательные условия</w:t>
      </w:r>
      <w:proofErr w:type="gramEnd"/>
      <w:r w:rsidRPr="005C182D">
        <w:rPr>
          <w:rFonts w:ascii="Calibri" w:hAnsi="Calibri" w:cs="Calibri"/>
          <w:color w:val="000000" w:themeColor="text1"/>
        </w:rPr>
        <w:t xml:space="preserve"> членства в этой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наличие высшего профессионального образования;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наличие стажа работы на руководящих должностях не менее чем год и стажировки в качестве помощника арбитражного управляющего в деле о банкротстве не менее чем шесть месяцев или стажировки в качестве помощника арбитражного управляющего в деле о банкротстве не менее чем два года, если более продолжительные сроки не предусмотрены стандартами и правилами профессиональной деятельности арбитражных управляющих, утвержденными саморегулируемой организацией (далее - стандарты</w:t>
      </w:r>
      <w:proofErr w:type="gramEnd"/>
      <w:r w:rsidRPr="005C182D">
        <w:rPr>
          <w:rFonts w:ascii="Calibri" w:hAnsi="Calibri" w:cs="Calibri"/>
          <w:color w:val="000000" w:themeColor="text1"/>
        </w:rPr>
        <w:t xml:space="preserve"> и правила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сдача теоретического экзамена по программе подготовки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отсутствие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отсутствие судимости за совершение умышленного преступления.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29" w:name="Par491"/>
      <w:bookmarkEnd w:id="29"/>
      <w:r w:rsidRPr="005C182D">
        <w:rPr>
          <w:rFonts w:ascii="Calibri" w:hAnsi="Calibri" w:cs="Calibri"/>
          <w:color w:val="000000" w:themeColor="text1"/>
        </w:rPr>
        <w:t>3. Условиями членства в саморегулируемой организации арбитражных управляющих являются также наличие у члена саморегулируемой организации договора обязательного страхования ответственности, отвечающего установленным статьей 24.1 настоящего Федерального закона требованиям, внесение членом саморегулируемой организации установленных ею взносов, в том числе взносов в компенсационный фонд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0" w:name="Par492"/>
      <w:bookmarkEnd w:id="30"/>
      <w:r w:rsidRPr="005C182D">
        <w:rPr>
          <w:rFonts w:ascii="Calibri" w:hAnsi="Calibri" w:cs="Calibri"/>
          <w:color w:val="000000" w:themeColor="text1"/>
        </w:rPr>
        <w:t>4. Саморегулируемая организация арбитражных управляющих в качестве условий членства в ней наряду с требованиями, предусмотренными пунктами 2 и 3 настоящей статьи, вправе устанавливать иные требования к компетентности, добросовестности и независимости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5. В период членства в саморегулируемой организации арбитражных управляющих арбитражный управляющий обязан соответствовать установленным саморегулируемой организацией в соответствии с пунктами 2 - 4 настоящей статьи условиям членства в ней. Порядок подтверждения соответствия арбитражного управляющего условиям членства в саморегулируемой организации устанавливается саморегулируемой организацией.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Член саморегулируемой организации, не соответствующий условиям членства в саморегулируемой организации, исключается из ее членов в течение одного месяца </w:t>
      </w:r>
      <w:proofErr w:type="gramStart"/>
      <w:r w:rsidRPr="005C182D">
        <w:rPr>
          <w:rFonts w:ascii="Calibri" w:hAnsi="Calibri" w:cs="Calibri"/>
          <w:color w:val="000000" w:themeColor="text1"/>
        </w:rPr>
        <w:t>с даты выявления</w:t>
      </w:r>
      <w:proofErr w:type="gramEnd"/>
      <w:r w:rsidRPr="005C182D">
        <w:rPr>
          <w:rFonts w:ascii="Calibri" w:hAnsi="Calibri" w:cs="Calibri"/>
          <w:color w:val="000000" w:themeColor="text1"/>
        </w:rPr>
        <w:t xml:space="preserve"> такого несоответствия.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С даты выявления</w:t>
      </w:r>
      <w:proofErr w:type="gramEnd"/>
      <w:r w:rsidRPr="005C182D">
        <w:rPr>
          <w:rFonts w:ascii="Calibri" w:hAnsi="Calibri" w:cs="Calibri"/>
          <w:color w:val="000000" w:themeColor="text1"/>
        </w:rPr>
        <w:t xml:space="preserve"> несоответствия арбитражного управляющего требованиям, установленным пунктами 2 - 4 настоящей статьи, арбитражный управляющий не может быть представлен саморегулируемой организацией в арбитражный суд для утверждения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6. </w:t>
      </w:r>
      <w:proofErr w:type="gramStart"/>
      <w:r w:rsidRPr="005C182D">
        <w:rPr>
          <w:rFonts w:ascii="Calibri" w:hAnsi="Calibri" w:cs="Calibri"/>
          <w:color w:val="000000" w:themeColor="text1"/>
        </w:rPr>
        <w:t>В целях настоящего Федерального закона работой на руководящих должностях признается работа в качестве руководителя юридического лица или его заместителя, замещение высших и главных должностей государственной гражданской службы Российской Федерации, работа в качестве руководителя органа местного самоуправления или его заместителя, а также деятельность в качестве арбитражного управляющего при условии исполнения обязанностей руководителя должника, за исключением случаев участия в процедурах, применяемых в</w:t>
      </w:r>
      <w:proofErr w:type="gramEnd"/>
      <w:r w:rsidRPr="005C182D">
        <w:rPr>
          <w:rFonts w:ascii="Calibri" w:hAnsi="Calibri" w:cs="Calibri"/>
          <w:color w:val="000000" w:themeColor="text1"/>
        </w:rPr>
        <w:t xml:space="preserve"> </w:t>
      </w:r>
      <w:proofErr w:type="gramStart"/>
      <w:r w:rsidRPr="005C182D">
        <w:rPr>
          <w:rFonts w:ascii="Calibri" w:hAnsi="Calibri" w:cs="Calibri"/>
          <w:color w:val="000000" w:themeColor="text1"/>
        </w:rPr>
        <w:t>деле</w:t>
      </w:r>
      <w:proofErr w:type="gramEnd"/>
      <w:r w:rsidRPr="005C182D">
        <w:rPr>
          <w:rFonts w:ascii="Calibri" w:hAnsi="Calibri" w:cs="Calibri"/>
          <w:color w:val="000000" w:themeColor="text1"/>
        </w:rPr>
        <w:t xml:space="preserve"> о банкротстве к отсутствующему должнику.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7. Саморегулируемая организация арбитражных управляющих на основании установленных условий членства в ней определяет перечень документов, которые должны представляться лицами при приеме в члены саморегулируемой организации, а также требования к оформлению этих документов. </w:t>
      </w:r>
      <w:proofErr w:type="gramStart"/>
      <w:r w:rsidRPr="005C182D">
        <w:rPr>
          <w:rFonts w:ascii="Calibri" w:hAnsi="Calibri" w:cs="Calibri"/>
          <w:color w:val="000000" w:themeColor="text1"/>
        </w:rPr>
        <w:t>В течение тридцати дней с даты представления лицом заявления о приеме в члены саморегулируемой организации с приложением всех документов, предусмотренных указанным перечнем, постоянно действующий коллегиальный орган управления саморегулируемой организации рассматривает представленные таким лицом документы и в случае соответствия такого лица требованиям, установленным условиями членства в саморегулируемой организации, принимает решение о приеме такого лица в ее члены.</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8. Решение о приеме лица в члены саморегулируемой организации арбитражных управляющих вступает в силу </w:t>
      </w:r>
      <w:proofErr w:type="gramStart"/>
      <w:r w:rsidRPr="005C182D">
        <w:rPr>
          <w:rFonts w:ascii="Calibri" w:hAnsi="Calibri" w:cs="Calibri"/>
          <w:color w:val="000000" w:themeColor="text1"/>
        </w:rPr>
        <w:t>с даты представления</w:t>
      </w:r>
      <w:proofErr w:type="gramEnd"/>
      <w:r w:rsidRPr="005C182D">
        <w:rPr>
          <w:rFonts w:ascii="Calibri" w:hAnsi="Calibri" w:cs="Calibri"/>
          <w:color w:val="000000" w:themeColor="text1"/>
        </w:rPr>
        <w:t xml:space="preserve"> таким лицом в саморегулируемую организацию документов, подтверждающих исполнение всех условий членства в этой организации, установленных в соответствии с пунктом 3 настоящей статьи.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случае неисполнения лицом, в отношении которого принято решение о приеме в члены саморегулируемой организации, указанных условий членства в саморегулируемой организации в течение двух месяцев </w:t>
      </w:r>
      <w:proofErr w:type="gramStart"/>
      <w:r w:rsidRPr="005C182D">
        <w:rPr>
          <w:rFonts w:ascii="Calibri" w:hAnsi="Calibri" w:cs="Calibri"/>
          <w:color w:val="000000" w:themeColor="text1"/>
        </w:rPr>
        <w:t>с даты принятия</w:t>
      </w:r>
      <w:proofErr w:type="gramEnd"/>
      <w:r w:rsidRPr="005C182D">
        <w:rPr>
          <w:rFonts w:ascii="Calibri" w:hAnsi="Calibri" w:cs="Calibri"/>
          <w:color w:val="000000" w:themeColor="text1"/>
        </w:rPr>
        <w:t xml:space="preserve"> такого решения оно признается аннулированным.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9. Сведения о лице, принятом в члены саморегулируемой организации арбитражных управляющих, включаются в реестр членов саморегулируемой организации в течение трех рабочих дней </w:t>
      </w:r>
      <w:proofErr w:type="gramStart"/>
      <w:r w:rsidRPr="005C182D">
        <w:rPr>
          <w:rFonts w:ascii="Calibri" w:hAnsi="Calibri" w:cs="Calibri"/>
          <w:color w:val="000000" w:themeColor="text1"/>
        </w:rPr>
        <w:t>с даты вступления</w:t>
      </w:r>
      <w:proofErr w:type="gramEnd"/>
      <w:r w:rsidRPr="005C182D">
        <w:rPr>
          <w:rFonts w:ascii="Calibri" w:hAnsi="Calibri" w:cs="Calibri"/>
          <w:color w:val="000000" w:themeColor="text1"/>
        </w:rPr>
        <w:t xml:space="preserve"> в силу решения о приеме такого лица в члены саморегулируемой организации. Лицо, в отношении которого вступило в силу решение о приеме в члены саморегулируемой организации, может быть утверждено арбитражным судом в качестве арбитражного управляющего для проведения процедур, применяемых в деле о банкротстве, </w:t>
      </w:r>
      <w:proofErr w:type="gramStart"/>
      <w:r w:rsidRPr="005C182D">
        <w:rPr>
          <w:rFonts w:ascii="Calibri" w:hAnsi="Calibri" w:cs="Calibri"/>
          <w:color w:val="000000" w:themeColor="text1"/>
        </w:rPr>
        <w:t>с даты включения</w:t>
      </w:r>
      <w:proofErr w:type="gramEnd"/>
      <w:r w:rsidRPr="005C182D">
        <w:rPr>
          <w:rFonts w:ascii="Calibri" w:hAnsi="Calibri" w:cs="Calibri"/>
          <w:color w:val="000000" w:themeColor="text1"/>
        </w:rPr>
        <w:t xml:space="preserve"> сведений о таком лице в реестр членов саморегулируемой организации арбитражных управляющих. В течение десяти рабочих дней </w:t>
      </w:r>
      <w:proofErr w:type="gramStart"/>
      <w:r w:rsidRPr="005C182D">
        <w:rPr>
          <w:rFonts w:ascii="Calibri" w:hAnsi="Calibri" w:cs="Calibri"/>
          <w:color w:val="000000" w:themeColor="text1"/>
        </w:rPr>
        <w:t>с даты включения</w:t>
      </w:r>
      <w:proofErr w:type="gramEnd"/>
      <w:r w:rsidRPr="005C182D">
        <w:rPr>
          <w:rFonts w:ascii="Calibri" w:hAnsi="Calibri" w:cs="Calibri"/>
          <w:color w:val="000000" w:themeColor="text1"/>
        </w:rPr>
        <w:t xml:space="preserve"> сведений о таком лице в реестр членов саморегулируемой организации арбитражных управляющих ему выдается документ о членстве 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10. В случае несоответствия лица требованиям, установленным условиями членства в саморегулируемой организации арбитражных управляющих, постоянно действующий коллегиальный орган управления саморегулируемой организации принимает решение об отказе в приеме такого лица в члены саморегулируемой организации с указанием причин отказа.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Решение об отказе в приеме лица в члены саморегулируемой организации направляется такому лицу в течение десяти рабочих дней </w:t>
      </w:r>
      <w:proofErr w:type="gramStart"/>
      <w:r w:rsidRPr="005C182D">
        <w:rPr>
          <w:rFonts w:ascii="Calibri" w:hAnsi="Calibri" w:cs="Calibri"/>
          <w:color w:val="000000" w:themeColor="text1"/>
        </w:rPr>
        <w:t>с даты принятия</w:t>
      </w:r>
      <w:proofErr w:type="gramEnd"/>
      <w:r w:rsidRPr="005C182D">
        <w:rPr>
          <w:rFonts w:ascii="Calibri" w:hAnsi="Calibri" w:cs="Calibri"/>
          <w:color w:val="000000" w:themeColor="text1"/>
        </w:rPr>
        <w:t xml:space="preserve"> этого решения.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 xml:space="preserve">Решение об отказе в приеме лица в члены саморегулируемой организации или уклонение саморегулируемой организации от принятия решения о приеме или об отказе в приеме в члены данной организации может быть обжаловано в арбитражный суд в течение шести месяцев с даты </w:t>
      </w:r>
      <w:r w:rsidRPr="005C182D">
        <w:rPr>
          <w:rFonts w:ascii="Calibri" w:hAnsi="Calibri" w:cs="Calibri"/>
          <w:color w:val="000000" w:themeColor="text1"/>
        </w:rPr>
        <w:lastRenderedPageBreak/>
        <w:t>принятия этого решения или даты, когда это решение должно было быть принято.</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11. Членство арбитражного управляющего в саморегулируемой организации арбитражных управляющих прекращается по решению постоянно действующего коллегиального органа управления саморегулируемой организации в случае: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подачи арбитражным управляющим в саморегулируемую организацию заявления о выходе из этой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12. Споры, связанные с профессиональной деятельностью арбитражного управляющего, его отношениями с саморегулируемой организацией арбитражных управляющих, разрешаются арбитражным судом.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20.1. Организация и проведение теоретического экзамена, стажировки в качестве помощника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Организация и проведение теоретического экзамена по программе подготовки арбитражных управляющих осуществляются комиссией, состав которой утверждается органом по контролю (надзору). В состав комиссии по приему теоретического экзамена включаются представители образовательного учреждения и органа по контролю (надзору).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 представлению национального объединения саморегулируемых организаций арбитражных управляющих в состав комиссии также включается представитель национального объединения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Лица, к которым применено административное наказание в виде дисквалификации на срок один год и более, для осуществления полномочий арбитражного управляющего после истечения срока дисквалификации обязаны сдать повторно теоретический экзамен по программе подготовки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управляющий, не исполнявший обязанностей арбитражного управляющего в деле о банкротстве более трех лет подряд, обязан сдать повторно теоретический экзамен по программе подготовки арбитражных управляющих.</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Организация и проведение стажировки гражданина Российской </w:t>
      </w:r>
      <w:proofErr w:type="gramStart"/>
      <w:r w:rsidRPr="005C182D">
        <w:rPr>
          <w:rFonts w:ascii="Calibri" w:hAnsi="Calibri" w:cs="Calibri"/>
          <w:color w:val="000000" w:themeColor="text1"/>
        </w:rPr>
        <w:t>Федерации</w:t>
      </w:r>
      <w:proofErr w:type="gramEnd"/>
      <w:r w:rsidRPr="005C182D">
        <w:rPr>
          <w:rFonts w:ascii="Calibri" w:hAnsi="Calibri" w:cs="Calibri"/>
          <w:color w:val="000000" w:themeColor="text1"/>
        </w:rPr>
        <w:t xml:space="preserve"> в качестве помощника арбитражного управляющего осуществляются саморегулируемой организацией арбитражных управляющих в соответствии с правилами проведения стажировки в качестве помощника арбитражного управляющего, установленными федеральными стандартами, стандартами и правилами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случае рассмотрения арбитражным судом вопроса об утверждении арбитражного управляющего в деле о банкротстве после дня вступления в силу Федерального закона от 19.07.2009 N 195-ФЗ, в том числе в случае отстранения или </w:t>
      </w:r>
      <w:proofErr w:type="gramStart"/>
      <w:r w:rsidRPr="005C182D">
        <w:rPr>
          <w:rFonts w:ascii="Calibri" w:hAnsi="Calibri" w:cs="Calibri"/>
          <w:color w:val="000000" w:themeColor="text1"/>
        </w:rPr>
        <w:t>освобождения</w:t>
      </w:r>
      <w:proofErr w:type="gramEnd"/>
      <w:r w:rsidRPr="005C182D">
        <w:rPr>
          <w:rFonts w:ascii="Calibri" w:hAnsi="Calibri" w:cs="Calibri"/>
          <w:color w:val="000000" w:themeColor="text1"/>
        </w:rPr>
        <w:t xml:space="preserve"> ранее утвержденного арбитражного управляющего от исполнения возложенных на него обязанностей в деле о банкротстве, утверждение арбитражного управляющего в деле о банкротстве осуществляется в порядке, установленном данным Федеральным законом (в редакции Федерального закона от 19.07.2009 N 195-ФЗ).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31" w:name="Par524"/>
      <w:bookmarkEnd w:id="31"/>
      <w:r w:rsidRPr="005C182D">
        <w:rPr>
          <w:rFonts w:ascii="Calibri" w:hAnsi="Calibri" w:cs="Calibri"/>
          <w:color w:val="000000" w:themeColor="text1"/>
        </w:rPr>
        <w:t>Статья 20.2. Требования к арбитражному управляющему в целях утверждения его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в соответствии с настоящим Федеральным законом на арбитражного управляющего возлагаются полномочия руководителя должника, на него распространяются все требования, установленные федеральными законами и иными нормативными правовыми актами Российской Федерации для руководителя такого должника, и по отношению к нему применяются все меры ответственности, установленные федеральными законами и иными нормативными правовыми актами Российской Федерации для руководителя такого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исполнение полномочий руководителя должника связано с доступом к сведениям, составляющим государственную тайну, арбитражный управляющий должен иметь допуск к государственной тайне по форме, соответствующей форме допуска, необходимой для исполнения полномочий руководителя данного должника и соответствующей высшей степени секретности сведений, обращающихся на предприятии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Арбитражным судом в качестве временных управляющих, административных управляющих, внешних управляющих или конкурсных управляющих не могут быть утверждены в деле о банкротстве арбитражные управляющие: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которые являются заинтересованными лицами по отношению к должнику, кредиторам;</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которые полностью не возместили убытки, причиненные должнику,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проведенных процедурах, применяемых в деле о банкротстве, и факт причинения которых установлен вступившим в законную силу решением суда;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w:t>
      </w:r>
      <w:proofErr w:type="gramStart"/>
      <w:r w:rsidRPr="005C182D">
        <w:rPr>
          <w:rFonts w:ascii="Calibri" w:hAnsi="Calibri" w:cs="Calibri"/>
          <w:color w:val="000000" w:themeColor="text1"/>
        </w:rPr>
        <w:t>отношении</w:t>
      </w:r>
      <w:proofErr w:type="gramEnd"/>
      <w:r w:rsidRPr="005C182D">
        <w:rPr>
          <w:rFonts w:ascii="Calibri" w:hAnsi="Calibri" w:cs="Calibri"/>
          <w:color w:val="000000" w:themeColor="text1"/>
        </w:rPr>
        <w:t xml:space="preserve"> которых введены процедуры, применяемые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которые дисквалифицированы или лишены в порядке, установленном федеральным законом, права занимать руководящие должности и (или) осуществлять профессиональную деятельность, регулируемую в соответствии с федеральными законами;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которые не имеют заключенных в соответствии с требованиями настоящего Федерального закона договоров страхования ответственности на случай причинения убытков лицам, участвующим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которые не имеют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2" w:name="Par538"/>
      <w:bookmarkEnd w:id="32"/>
      <w:r w:rsidRPr="005C182D">
        <w:rPr>
          <w:rFonts w:ascii="Calibri" w:hAnsi="Calibri" w:cs="Calibri"/>
          <w:color w:val="000000" w:themeColor="text1"/>
        </w:rPr>
        <w:t>3. Конкурсный кредитор или уполномоченный орган, являющиеся заявителями по делу о банкротстве, либо собрание кредиторов вправе выдвигать к кандидатуре арбитражного управляющего в деле о банкротстве следующие дополнительные требования: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наличие высшего юридического или экономического образования либо образования по специальности, соответствующей сфере деятельности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наличие определенного стажа работы на должностях руководителей организаций в соответствующей отрасли экономики;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проведение в качестве арбитражного управляющего определенного количества процедур, применяемых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Конкурсный кредитор или уполномоченный орган либо собрание кредиторов вправе выдвигать только предусмотренные настоящим пунктом требования к кандидатуре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20.3. Права и обязанности арбитражного управляющего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Арбитражный управляющий в деле о банкротстве имеет право: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созывать собрание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созывать комитет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обращаться в арбитражный суд с заявлениями и ходатайствами в случаях,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получать вознаграждение в размерах и в порядке, которые установлены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привлекать </w:t>
      </w:r>
      <w:proofErr w:type="gramStart"/>
      <w:r w:rsidRPr="005C182D">
        <w:rPr>
          <w:rFonts w:ascii="Calibri" w:hAnsi="Calibri" w:cs="Calibri"/>
          <w:color w:val="000000" w:themeColor="text1"/>
        </w:rPr>
        <w:t>для обеспечения возложенных на него обязанностей в деле о банкротстве на договорной основе</w:t>
      </w:r>
      <w:proofErr w:type="gramEnd"/>
      <w:r w:rsidRPr="005C182D">
        <w:rPr>
          <w:rFonts w:ascii="Calibri" w:hAnsi="Calibri" w:cs="Calibri"/>
          <w:color w:val="000000" w:themeColor="text1"/>
        </w:rPr>
        <w:t xml:space="preserve"> иных лиц с оплатой их деятельности за счет средств должника, если иное не установлено настоящим Федеральным законом, стандартами и правилами профессиональной деятельности или соглашением арбитражного управляющего с кредиторами;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запрашивать необходимые сведения о должнике, принадлежащем ему имуществе, в том числе об имущественных правах, и об обязательствах должника у физических лиц, юридических лиц, государственных органов и органов местного самоуправления;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подать </w:t>
      </w:r>
      <w:proofErr w:type="gramStart"/>
      <w:r w:rsidRPr="005C182D">
        <w:rPr>
          <w:rFonts w:ascii="Calibri" w:hAnsi="Calibri" w:cs="Calibri"/>
          <w:color w:val="000000" w:themeColor="text1"/>
        </w:rPr>
        <w:t>в арбитражный суд заявление об освобождении от исполнения возложенных на него обязанностей в деле</w:t>
      </w:r>
      <w:proofErr w:type="gramEnd"/>
      <w:r w:rsidRPr="005C182D">
        <w:rPr>
          <w:rFonts w:ascii="Calibri" w:hAnsi="Calibri" w:cs="Calibri"/>
          <w:color w:val="000000" w:themeColor="text1"/>
        </w:rPr>
        <w:t xml:space="preserve">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Привлекаемые</w:t>
      </w:r>
      <w:proofErr w:type="gramEnd"/>
      <w:r w:rsidRPr="005C182D">
        <w:rPr>
          <w:rFonts w:ascii="Calibri" w:hAnsi="Calibri" w:cs="Calibri"/>
          <w:color w:val="000000" w:themeColor="text1"/>
        </w:rPr>
        <w:t xml:space="preserve"> арбитражным управляющим в соответствии с настоящим Федеральным законом реестродержатель, аудиторская организация (аудитор), оценщик и организатор торгов не могут быть заинтересованными лицами по отношению к арбитражному управляющему, должнику и его кредиторам.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Физические лица, юридические лица, государственные органы и органы местного самоуправления представляют запрошенные арбитражным управляющим сведения в течение семи дней со дня получения запроса без взимания платы.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Арбитражный управляющий в деле о банкротстве обязан:</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принимать меры по защите имущества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анализировать финансовое состояние должника и результаты его финансовой, хозяйственной и инвестиционной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вести реестр требований кредиторов, за исключением случаев,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предоставлять реестр требований кредиторов лицам, требующим проведения общего собрания кредиторов, в течение трех дней </w:t>
      </w:r>
      <w:proofErr w:type="gramStart"/>
      <w:r w:rsidRPr="005C182D">
        <w:rPr>
          <w:rFonts w:ascii="Calibri" w:hAnsi="Calibri" w:cs="Calibri"/>
          <w:color w:val="000000" w:themeColor="text1"/>
        </w:rPr>
        <w:t>с даты поступления</w:t>
      </w:r>
      <w:proofErr w:type="gramEnd"/>
      <w:r w:rsidRPr="005C182D">
        <w:rPr>
          <w:rFonts w:ascii="Calibri" w:hAnsi="Calibri" w:cs="Calibri"/>
          <w:color w:val="000000" w:themeColor="text1"/>
        </w:rPr>
        <w:t xml:space="preserve"> требования в случаях,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 выявления признаков административных правонарушений и (или) преступлений сообщать о них в органы, к компетенции которых относятся возбуждение дел об административных правонарушениях и рассмотрение сообщений о преступлениях;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предоставлять собранию кредиторов информацию о сделках и действиях, которые влекут или могут повлечь за собой гражданскую ответственность третьих лиц;</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разумно и обоснованно осуществлять расходы, связанные с исполнением возложенных на него обязанностей в деле о банкротстве. Обязанность доказывать неразумность и необоснованность осуществления таких расходов возлагается на лицо, обратившееся с соответствующим заявлением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выявлять признаки преднамеренного и фиктивного банкротства в порядке, установленном федеральными стандартами, и сообщать о них лицам, участвующим в деле о банкротстве, в саморегулируемую организацию, членом которой является арбитражный управляющий, собранию кредиторов и в органы, к компетенции которых относятся возбуждение дел об административных правонарушениях и рассмотрение сообщений о преступлениях;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осуществлять иные установленные настоящим Федеральным законом функции.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иное не установлено настоящим Федеральным законом, арбитражный управляющий обязан сохранять конфиденциальность сведений, охраняемых федеральным законом (в том числе сведений, составляющих служебную или коммерческую тайну) и ставших ему известными в связи с исполнением обязанностей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При проведении процедур, применяемых в деле о банкротстве, арбитражный управляющий обязан действовать добросовестно и разумно в интересах должника, кредиторов и общества.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Полномочия, возложенные в соответствии с настоящим Федеральным законом на арбитражного управляющего в деле о банкротстве, не могут быть переданы иным лицам.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Утвержденные арбитражным судом арбитражные управляющие являются процессуальными правопреемниками предыдущих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некоторых вопросах, связанных с возложением ответственности на арбитражных управляющих, см. Информационное письмо Президиума ВАС РФ от 30.12.2004 N 88.</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20.4. Ответственность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Неисполнение или ненадлежащее исполнение обязанностей, возложенных на арбитражного управляющего в соответствии с настоящим Федеральным законом или федеральными стандартами, является основанием для отстранения арбитражным судом арбитражного управляющего от исполнения данных обязанностей по требованию лиц, участвующих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 отмены определения арбитражного суда об отстранении арбитражного управляющего от исполнения данных обязанностей за неисполнение или ненадлежащее их исполнение арбитражный управляющий не подлежит восстановлению арбитражным судом для исполнения данных обязанностей.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 </w:t>
      </w:r>
      <w:proofErr w:type="gramStart"/>
      <w:r w:rsidRPr="005C182D">
        <w:rPr>
          <w:rFonts w:ascii="Calibri" w:hAnsi="Calibri" w:cs="Calibri"/>
          <w:color w:val="000000" w:themeColor="text1"/>
        </w:rPr>
        <w:t>В случае исключения арбитражного управляющего из саморегулируемой организации в связи с нарушением арбитражным управляющим условий членства в саморегулируемой организации, нарушения арбитражным управляющим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арбитражный управляющий отстраняется арбитражным судом от исполнения возложенных на него обязанностей в деле о банкротстве на основании ходатайства</w:t>
      </w:r>
      <w:proofErr w:type="gramEnd"/>
      <w:r w:rsidRPr="005C182D">
        <w:rPr>
          <w:rFonts w:ascii="Calibri" w:hAnsi="Calibri" w:cs="Calibri"/>
          <w:color w:val="000000" w:themeColor="text1"/>
        </w:rPr>
        <w:t xml:space="preserve"> саморегулируемой организации не позднее чем в течение десяти дней </w:t>
      </w:r>
      <w:proofErr w:type="gramStart"/>
      <w:r w:rsidRPr="005C182D">
        <w:rPr>
          <w:rFonts w:ascii="Calibri" w:hAnsi="Calibri" w:cs="Calibri"/>
          <w:color w:val="000000" w:themeColor="text1"/>
        </w:rPr>
        <w:t>с даты</w:t>
      </w:r>
      <w:proofErr w:type="gramEnd"/>
      <w:r w:rsidRPr="005C182D">
        <w:rPr>
          <w:rFonts w:ascii="Calibri" w:hAnsi="Calibri" w:cs="Calibri"/>
          <w:color w:val="000000" w:themeColor="text1"/>
        </w:rPr>
        <w:t xml:space="preserve"> его поступления.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 отмены или признания недействительным решения об исключении арбитражного управляющего из саморегулируемой организации, послужившего основанием для отстранения арбитражным судом арбитражного управляющего от исполнения возложенных на него обязанностей в деле о банкротстве, арбитражный управляющий не может быть восстановлен арбитражным судом для исполнения данных обязанностей.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При получении саморегулируемой организацией копий ходатайств, содержащих требование об отстранении арбитражного управляющего от исполнения возложенных на него обязанностей в деле о банкротстве и направленных в арбитражный суд лицами, участвующими в деле о банкротстве, а также при направлении саморегулируемой организацией в арбитражный суд ходатайства об отстранении арбитражного управляющего от исполнения возложенных на него обязанностей в деле о банкротстве саморегулируемая организация представляет</w:t>
      </w:r>
      <w:proofErr w:type="gramEnd"/>
      <w:r w:rsidRPr="005C182D">
        <w:rPr>
          <w:rFonts w:ascii="Calibri" w:hAnsi="Calibri" w:cs="Calibri"/>
          <w:color w:val="000000" w:themeColor="text1"/>
        </w:rPr>
        <w:t xml:space="preserve"> кандидатуру арбитражного управляющего в порядке, установленном статьей 45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Применение к арбитражному управляющему наказания в виде дисквалификации за совершение административного правонарушения влечет </w:t>
      </w:r>
      <w:proofErr w:type="gramStart"/>
      <w:r w:rsidRPr="005C182D">
        <w:rPr>
          <w:rFonts w:ascii="Calibri" w:hAnsi="Calibri" w:cs="Calibri"/>
          <w:color w:val="000000" w:themeColor="text1"/>
        </w:rPr>
        <w:t>за собой отстранение арбитражного управляющего от исполнения возложенных на него обязанностей в деле о банкротстве</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В течение трех рабочих дней с даты получения вступившего в законную силу решения суда о дисквалификации арбитражного управляющего федеральный 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уведомляет саморегулируемую организацию, членом которой является арбитражный управляющий, о дисквалификации арбитражного управляющего с приложением вступившего в законную силу решения суда о дисквалификации арбитражного управляющего путем направления</w:t>
      </w:r>
      <w:proofErr w:type="gramEnd"/>
      <w:r w:rsidRPr="005C182D">
        <w:rPr>
          <w:rFonts w:ascii="Calibri" w:hAnsi="Calibri" w:cs="Calibri"/>
          <w:color w:val="000000" w:themeColor="text1"/>
        </w:rPr>
        <w:t xml:space="preserve"> такого уведомления способом, обеспечивающим его получение не позднее чем через пять дней </w:t>
      </w:r>
      <w:proofErr w:type="gramStart"/>
      <w:r w:rsidRPr="005C182D">
        <w:rPr>
          <w:rFonts w:ascii="Calibri" w:hAnsi="Calibri" w:cs="Calibri"/>
          <w:color w:val="000000" w:themeColor="text1"/>
        </w:rPr>
        <w:t>с даты отправления</w:t>
      </w:r>
      <w:proofErr w:type="gramEnd"/>
      <w:r w:rsidRPr="005C182D">
        <w:rPr>
          <w:rFonts w:ascii="Calibri" w:hAnsi="Calibri" w:cs="Calibri"/>
          <w:color w:val="000000" w:themeColor="text1"/>
        </w:rPr>
        <w:t>. Сведения, содержащиеся в реестре дисквалифицированных лиц, подлежат включению в Единый федеральный реестр сведений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28.12.2010 N 429-ФЗ)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 xml:space="preserve">В течение трех рабочих дней с даты получения такого уведомления саморегулируемая </w:t>
      </w:r>
      <w:r w:rsidRPr="005C182D">
        <w:rPr>
          <w:rFonts w:ascii="Calibri" w:hAnsi="Calibri" w:cs="Calibri"/>
          <w:color w:val="000000" w:themeColor="text1"/>
        </w:rPr>
        <w:lastRenderedPageBreak/>
        <w:t>организация обязана направить в арбитражный суд, утвердивший арбитражного управляющего в деле о банкротстве, ходатайство об отстранении арбитражного управляющего от исполнения возложенных на него обязанностей в деле о банкротстве по почте или иным обеспечивающим получение такого уведомления способом не позднее чем через пять дней с даты его направления.</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Отстранение арбитражного управляющего, к которому применено административное наказание в виде дисквалификации, от исполнения возложенных на него обязанностей в деле о банкротстве и утверждение нового арбитражного управляющего осуществляются арбитражным судом не позднее дня, следующего после дня принятия ходатайства саморегулируемой организации, без вызова лиц, участвующих в деле о банкротстве. При этом должны быть учтены требования, которые предусмотрены конкурсным кредитором или уполномоченным органом, являющимися заявителями по делу о банкротстве, либо собранием кредиторов в соответствии с пунктом 3 статьи 20.2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Определение арбитражного суда </w:t>
      </w:r>
      <w:proofErr w:type="gramStart"/>
      <w:r w:rsidRPr="005C182D">
        <w:rPr>
          <w:rFonts w:ascii="Calibri" w:hAnsi="Calibri" w:cs="Calibri"/>
          <w:color w:val="000000" w:themeColor="text1"/>
        </w:rPr>
        <w:t>об отстранении арбитражного управляющего от исполнения возложенных на него обязанностей в деле о банкротстве</w:t>
      </w:r>
      <w:proofErr w:type="gramEnd"/>
      <w:r w:rsidRPr="005C182D">
        <w:rPr>
          <w:rFonts w:ascii="Calibri" w:hAnsi="Calibri" w:cs="Calibri"/>
          <w:color w:val="000000" w:themeColor="text1"/>
        </w:rPr>
        <w:t xml:space="preserve"> и утверждении нового арбитражного управляющего подлежит немедленному исполнению.</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Отмена судебного акта о дисквалификации арбитражного управляющего не является основанием </w:t>
      </w:r>
      <w:proofErr w:type="gramStart"/>
      <w:r w:rsidRPr="005C182D">
        <w:rPr>
          <w:rFonts w:ascii="Calibri" w:hAnsi="Calibri" w:cs="Calibri"/>
          <w:color w:val="000000" w:themeColor="text1"/>
        </w:rPr>
        <w:t>для восстановления его арбитражным судом для исполнения возложенных на него обязанностей в деле о банкротстве</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Арбитражный управляющий обязан возместить должнику, кредиторам и иным лицам убытки, которые причинены в результате неисполнения или ненадлежащего исполнения арбитражным управляющим возложенных на него обязанностей в деле о банкротстве и факт причинения которых установлен вступившим в законную силу решением суда.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Федеральными стандартами, стандартами и правилами профессиональной деятельности могут устанавливаться дополнительные требования к обеспечению имущественной ответственности арбитражного управляющего за неисполнение или ненадлежащее исполнение им обязанностей в деле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5 введен Федеральным законом от 28.12.2010 N 429-ФЗ)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20.5. Освобождение арбитражного управляющего от исполнения возложенных на него обязанностей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случае выхода арбитражного управляющего из саморегулируемой организации арбитражных управляющих эта организация обязана направить в арбитражный суд ходатайство об освобождении арбитражного управляющего от исполнения возложенных на него обязанностей в деле о банкротстве в течение четырнадцати рабочих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в связи </w:t>
      </w:r>
      <w:proofErr w:type="gramStart"/>
      <w:r w:rsidRPr="005C182D">
        <w:rPr>
          <w:rFonts w:ascii="Calibri" w:hAnsi="Calibri" w:cs="Calibri"/>
          <w:color w:val="000000" w:themeColor="text1"/>
        </w:rPr>
        <w:t>с</w:t>
      </w:r>
      <w:proofErr w:type="gramEnd"/>
      <w:r w:rsidRPr="005C182D">
        <w:rPr>
          <w:rFonts w:ascii="Calibri" w:hAnsi="Calibri" w:cs="Calibri"/>
          <w:color w:val="000000" w:themeColor="text1"/>
        </w:rPr>
        <w:t xml:space="preserve"> </w:t>
      </w:r>
      <w:proofErr w:type="gramStart"/>
      <w:r w:rsidRPr="005C182D">
        <w:rPr>
          <w:rFonts w:ascii="Calibri" w:hAnsi="Calibri" w:cs="Calibri"/>
          <w:color w:val="000000" w:themeColor="text1"/>
        </w:rPr>
        <w:t>его</w:t>
      </w:r>
      <w:proofErr w:type="gramEnd"/>
      <w:r w:rsidRPr="005C182D">
        <w:rPr>
          <w:rFonts w:ascii="Calibri" w:hAnsi="Calibri" w:cs="Calibri"/>
          <w:color w:val="000000" w:themeColor="text1"/>
        </w:rPr>
        <w:t xml:space="preserve"> выходом из этой организации. Арбитражный суд по ходатайству саморегулируемой организации освобождает арбитражного управляющего от исполнения возложенных на него обязанностей в деле о банкротстве.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ходатайство саморегулируемой организации не поступило в арбитражный суд в течение двадцати дней с даты принятия постоянно действующим коллегиальным органом управления саморегулируемой организации решения о прекращении членства арбитражного управляющего в саморегулируемой организации, лица, участвующие в деле, вправе заявить об освобождении арбитражного управляющего от исполнения возложенных на него обязанностей в деле о банкротстве и на основании такого ходатайства арбитражный суд освобождает арбитражного управляющего от исполнения возложенных на него обязанностей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20.6. Вознаграждение арбитражного управляющего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1. Арбитражный управляющий имеет право на вознаграждение в деле о банкротстве, а также на возмещение в полном объеме расходов, фактически понесенных им при исполнении возложенных на него обязанностей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Вознаграждение в деле о банкротстве выплачивается арбитражному управляющему за счет средств должника, если иное не предусмотрено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Вознаграждение, выплачиваемое арбитражному управляющему в деле о банкротстве, состоит из фиксированной суммы и суммы процентов.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Размер фиксированной суммы такого вознаграждения составляет </w:t>
      </w:r>
      <w:proofErr w:type="gramStart"/>
      <w:r w:rsidRPr="005C182D">
        <w:rPr>
          <w:rFonts w:ascii="Calibri" w:hAnsi="Calibri" w:cs="Calibri"/>
          <w:color w:val="000000" w:themeColor="text1"/>
        </w:rPr>
        <w:t>для</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временного управляющего - тридцать тысяч рублей в месяц;</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административного управляющего - пятнадцать тысяч рублей в месяц;</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внешнего управляющего - сорок пять тысяч рублей в месяц;</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конкурсного управляющего - тридцать тысяч рублей в месяц.</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spellStart"/>
      <w:r w:rsidRPr="005C182D">
        <w:rPr>
          <w:rFonts w:ascii="Calibri" w:hAnsi="Calibri" w:cs="Calibri"/>
          <w:color w:val="000000" w:themeColor="text1"/>
        </w:rPr>
        <w:t>КонсультантПлюс</w:t>
      </w:r>
      <w:proofErr w:type="spellEnd"/>
      <w:r w:rsidRPr="005C182D">
        <w:rPr>
          <w:rFonts w:ascii="Calibri" w:hAnsi="Calibri" w:cs="Calibri"/>
          <w:color w:val="000000" w:themeColor="text1"/>
        </w:rPr>
        <w:t>: примечание.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соответствии с пунктом 6 статьи 10 арбитражному управляющему не выплачивается фиксированная сумма вознаграждения за счет средств должника за период, в течение которого дело о банкротстве приостановлено в соответствии со статьей 10.</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4. В случае освобождения или отстранения арбитражным судом арбитражного управляющего от исполнения возложенных на него обязанностей в деле о банкротстве вознаграждение ему не выплачивается </w:t>
      </w:r>
      <w:proofErr w:type="gramStart"/>
      <w:r w:rsidRPr="005C182D">
        <w:rPr>
          <w:rFonts w:ascii="Calibri" w:hAnsi="Calibri" w:cs="Calibri"/>
          <w:color w:val="000000" w:themeColor="text1"/>
        </w:rPr>
        <w:t>с даты</w:t>
      </w:r>
      <w:proofErr w:type="gramEnd"/>
      <w:r w:rsidRPr="005C182D">
        <w:rPr>
          <w:rFonts w:ascii="Calibri" w:hAnsi="Calibri" w:cs="Calibri"/>
          <w:color w:val="000000" w:themeColor="text1"/>
        </w:rPr>
        <w:t xml:space="preserve"> его освобождения или отстранения.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Арбитражный суд, рассматривающий дело о банкротстве, на основании решения собрания кредиторов или мотивированного ходатайства лиц, участвующих в деле о банкротстве, вправе увеличить размер фиксированной суммы вознаграждения, выплачиваемого арбитражному управляющему, в зависимости от объема и сложности выполняемой им работы.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Принятое арбитражным судом определение об увеличении фиксированной суммы такого вознаграждения может быть обжаловано.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6. </w:t>
      </w:r>
      <w:proofErr w:type="gramStart"/>
      <w:r w:rsidRPr="005C182D">
        <w:rPr>
          <w:rFonts w:ascii="Calibri" w:hAnsi="Calibri" w:cs="Calibri"/>
          <w:color w:val="000000" w:themeColor="text1"/>
        </w:rPr>
        <w:t>В случае возложения в деле о банкротстве на арбитражного управляющего полномочий в связи</w:t>
      </w:r>
      <w:proofErr w:type="gramEnd"/>
      <w:r w:rsidRPr="005C182D">
        <w:rPr>
          <w:rFonts w:ascii="Calibri" w:hAnsi="Calibri" w:cs="Calibri"/>
          <w:color w:val="000000" w:themeColor="text1"/>
        </w:rPr>
        <w:t xml:space="preserve"> с невозможностью утверждения иного арбитражного управляющего размер вознаграждения, выплачиваемого арбитражному управляющему в период исполнения им возложенных на него обязанностей в деле о банкротстве, устанавливается арбитражным судом. При этом размер фиксированной суммы вознаграждения арбитражного управляющего не может быть менее чем размер фиксированной суммы вознаграждения арбитражного управляющего, определяемый для соответствующей процедуры, применяемой в деле о банкротстве, в соответствии с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Собранием кредиторов может быть установлено дополнительное вознаграждение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8. Дополнительное вознаграждение выплачивается арбитражному управляющему за счет сре</w:t>
      </w:r>
      <w:proofErr w:type="gramStart"/>
      <w:r w:rsidRPr="005C182D">
        <w:rPr>
          <w:rFonts w:ascii="Calibri" w:hAnsi="Calibri" w:cs="Calibri"/>
          <w:color w:val="000000" w:themeColor="text1"/>
        </w:rPr>
        <w:t>дств кр</w:t>
      </w:r>
      <w:proofErr w:type="gramEnd"/>
      <w:r w:rsidRPr="005C182D">
        <w:rPr>
          <w:rFonts w:ascii="Calibri" w:hAnsi="Calibri" w:cs="Calibri"/>
          <w:color w:val="000000" w:themeColor="text1"/>
        </w:rPr>
        <w:t>едиторов, принявших решение об установлении дополнительного вознаграждения, или причитающихся им платежей в счет погашения их требований.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9.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иное не предусмотрено настоящим Федеральным законом, сумма процентов по вознаграждению арбитражного управляющего выплачивается ему в течение десяти календарных дней с даты завершения процедуры, которая применяется в деле о банкротстве и для проведения которой был утвержден арбитражный управляющий.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10. Сумма процентов по вознаграждению временного управляющего составляет при балансовой стоимости активов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 двухсот пятидесяти тысяч рублей - четыре процента балансовой стоимости активов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двухсот пятидесяти тысяч рублей до одного миллиона рублей - десять тысяч рублей и два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двумястами пятьюдесятью тысячами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одного миллиона рублей до трех миллионов рублей - двадцать пять тысяч рублей и один процент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одним миллионом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 xml:space="preserve">от трех миллионов рублей до десяти миллионов рублей - сорок пять тысяч рублей и одна вторая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тремя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десяти миллионов рублей до ста миллионов рублей - восемьдесят тысяч рублей и три десятых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десятью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ста миллионов рублей до трехсот миллионов рублей - триста пятьдесят тысяч рублей и две десятых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ста миллионами рублей;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17.12.2009 N 323-ФЗ)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трехсот миллионов рублей до одного миллиарда рублей - семьсот пятьдесят тысяч рублей и одна сотая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тремястами миллионами рублей;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17.12.2009 N 323-ФЗ)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более чем один миллиард рублей - восемьсот двадцать тысяч рублей и одна тысячная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одним миллиардом рублей.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17.12.2009 N 323-ФЗ)</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10 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11. Сумма процентов по вознаграждению административного управляющего составляет при балансовой стоимости активов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 двухсот пятидесяти тысяч рублей - четыре процента балансовой стоимости активов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двухсот пятидесяти тысяч рублей до одного миллиона рублей - десять тысяч рублей и один процент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двумястами пятьюдесятью тысячами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одного миллиона рублей до трех миллионов рублей - семнадцать тысяч пятьсот рублей и одна вторая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одним миллионом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трех миллионов рублей до десяти миллионов рублей - двадцать семь тысяч пятьсот рублей и две десятых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тремя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десяти миллионов рублей до ста миллионов рублей - сорок одна тысяча пятьсот рублей и одна десятая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десятью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ста миллионов рублей до трехсот миллионов рублей - сто тридцать одна тысяча пятьсот рублей и пять сотых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ста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трехсот миллионов рублей до одного миллиарда рублей - двести тридцать одна тысяча пятьсот рублей и одна сотая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тремястами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более чем один миллиард рублей - триста одна тысяча пятьсот рублей и одна тысячная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одним миллиардом рублей.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11 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12. Сумма процентов по вознаграждению внешнего управляющего устанавливается в следующих размерах: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восемь процентов сумм, направленных на погашение требований кредиторов, включенных в реестр требований кредиторов, при прекращении производства по делу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три процента прироста стоимости чистых активов должника за период внешнего управления при признании должника банкротом и открытии конкурсного производства.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13. Сумма процентов по вознаграждению конкурсного управляющего устанавливается в следующих размерах: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 xml:space="preserve">семь процентов от размера удовлетворенных требований кредиторов, включенных в реестр </w:t>
      </w:r>
      <w:r w:rsidRPr="005C182D">
        <w:rPr>
          <w:rFonts w:ascii="Calibri" w:hAnsi="Calibri" w:cs="Calibri"/>
          <w:color w:val="000000" w:themeColor="text1"/>
        </w:rPr>
        <w:lastRenderedPageBreak/>
        <w:t>требований кредиторов, в случае удовлетворения более чем семидесяти пяти процентов требований кредиторов, включенных в реестр требований кредиторов;</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шесть процентов от размера удовлетворенных требований кредиторов, включенных в реестр требований кредиторов, в случае удовлетворения более чем пятидесяти процентов требований кредиторов, включенных в реестр 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четыре с половиной процента от размера удовлетворенных требований кредиторов, включенных в реестр требований кредиторов, в случае удовлетворения двадцати пяти и более процентов требований кредиторов, включенных в реестр 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три процента от размера удовлетворенных требований кредиторов, включенных в реестр требований кредиторов, в случае удовлетворения менее чем двадцати пяти процентов требований кредиторов, включенных в реестр 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14. Для расчета суммы процентов по вознаграждению арбитражного управляющего балансовая стоимость активов должника определяется по данным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15. </w:t>
      </w:r>
      <w:proofErr w:type="gramStart"/>
      <w:r w:rsidRPr="005C182D">
        <w:rPr>
          <w:rFonts w:ascii="Calibri" w:hAnsi="Calibri" w:cs="Calibri"/>
          <w:color w:val="000000" w:themeColor="text1"/>
        </w:rPr>
        <w:t>При прекращении дела о банкротстве в связи с заключением мирового соглашения выплата суммы процентов по вознаграждению</w:t>
      </w:r>
      <w:proofErr w:type="gramEnd"/>
      <w:r w:rsidRPr="005C182D">
        <w:rPr>
          <w:rFonts w:ascii="Calibri" w:hAnsi="Calibri" w:cs="Calibri"/>
          <w:color w:val="000000" w:themeColor="text1"/>
        </w:rPr>
        <w:t xml:space="preserve"> арбитражного управляющего осуществляется в сроки и в размере, которые установлены мировым соглашением.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16. 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выплаты вознаграждения арбитражному управляющему.</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16 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Положения статьи 20.7 (в редакции Федерального закона от 28.07.2012 N 144-ФЗ) применяются при рассмотрении дел о банкротстве, производство по которым возбуждено после дня вступления в силу Федерального закона от 28.07.2012 N 144-ФЗ.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 даты утверждения арбитражным судом арбитражного управляющего в деле о банкротстве расходы на проведение процедур, применяемых в деле о банкротстве, определяются в порядке, установленном данным Федеральным законом (в редакции Федерального закона от 19.07.2009 N 195-ФЗ), с учетом расходов, понесенных ранее утвержденными арбитражными управляющими в данных процедурах (Федеральный закон от 19.07.2009 N 195-ФЗ)</w:t>
      </w:r>
      <w:proofErr w:type="gramStart"/>
      <w:r w:rsidRPr="005C182D">
        <w:rPr>
          <w:rFonts w:ascii="Calibri" w:hAnsi="Calibri" w:cs="Calibri"/>
          <w:color w:val="000000" w:themeColor="text1"/>
        </w:rPr>
        <w:t xml:space="preserve"> .</w:t>
      </w:r>
      <w:proofErr w:type="gramEnd"/>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20.7. Расходы на проведение процедур, применяемых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Расходы на проведение процедур, применяемых в деле о банкротстве, осуществляются за счет средств должника, если иное не предусмотрено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3" w:name="Par672"/>
      <w:bookmarkEnd w:id="33"/>
      <w:r w:rsidRPr="005C182D">
        <w:rPr>
          <w:rFonts w:ascii="Calibri" w:hAnsi="Calibri" w:cs="Calibri"/>
          <w:color w:val="000000" w:themeColor="text1"/>
        </w:rPr>
        <w:t xml:space="preserve">2. </w:t>
      </w:r>
      <w:proofErr w:type="gramStart"/>
      <w:r w:rsidRPr="005C182D">
        <w:rPr>
          <w:rFonts w:ascii="Calibri" w:hAnsi="Calibri" w:cs="Calibri"/>
          <w:color w:val="000000" w:themeColor="text1"/>
        </w:rPr>
        <w:t>За счет средств должника в размере фактических затрат осуществляется оплата расходов, предусмотренных настоящим Федеральным законом, в том числе почтовых расходов, расходов, связанных с государственной регистрацией прав должника на недвижимое имущество и сделок с ним, расходов на оплату услуг оценщика, реестродержателя, аудитора, оператора электронной площадки, если привлечение оценщика, реестродержателя, аудитора, оператора электронной площадки в соответствии с настоящим Федеральным законом является обязательным</w:t>
      </w:r>
      <w:proofErr w:type="gramEnd"/>
      <w:r w:rsidRPr="005C182D">
        <w:rPr>
          <w:rFonts w:ascii="Calibri" w:hAnsi="Calibri" w:cs="Calibri"/>
          <w:color w:val="000000" w:themeColor="text1"/>
        </w:rPr>
        <w:t>, расходов на включение сведений, предусмотренных настоящим Федеральным законом, в Единый федеральный реестр сведений о банкротстве и опубликование таких сведений, а также оплата судебных расходов, в том числе государственной пошлины.</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28.12.2010 N 429-ФЗ)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4" w:name="Par674"/>
      <w:bookmarkEnd w:id="34"/>
      <w:r w:rsidRPr="005C182D">
        <w:rPr>
          <w:rFonts w:ascii="Calibri" w:hAnsi="Calibri" w:cs="Calibri"/>
          <w:color w:val="000000" w:themeColor="text1"/>
        </w:rPr>
        <w:t>3. Размер оплаты услуг лиц, привлеченных внешним управляющим или конкурсным управляющим для обеспечения своей деятельности, за исключением лиц, предусмотренных пунктом 2 настоящей статьи, составляет при балансовой стоимости активов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до двухсот пятидесяти тысяч рублей - не более десяти процентов балансовой стоимости </w:t>
      </w:r>
      <w:r w:rsidRPr="005C182D">
        <w:rPr>
          <w:rFonts w:ascii="Calibri" w:hAnsi="Calibri" w:cs="Calibri"/>
          <w:color w:val="000000" w:themeColor="text1"/>
        </w:rPr>
        <w:lastRenderedPageBreak/>
        <w:t>активов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двухсот пятидесяти тысяч рублей до одного миллиона рублей - не более двадцати пяти тысяч рублей и восьми процентов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двумястами пятьюдесятью тысячами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одного миллиона рублей до трех миллионов рублей - не более восьмидесяти пяти тысяч рублей и пяти процентов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одним миллионом рублей;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17.12.2009 N 323-ФЗ)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трех миллионов рублей до десяти миллионов рублей - не более ста восьмидесяти пяти тысяч рублей и трех процентов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тремя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десяти миллионов рублей до ста миллионов рублей - не более трехсот девяноста пяти тысяч рублей и одного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десятью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ста миллионов рублей до трехсот миллионов рублей - не более одного миллиона двухсот девяноста пяти тысяч рублей и одной второй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ста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 трехсот миллионов рублей до одного миллиарда рублей - не более двух миллионов двухсот девяноста пяти тысяч рублей и одной десятой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тремястами миллионами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более одного миллиарда рублей - не более двух миллионов девятисот девяноста пяти тысяч рублей и одной сотой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одним миллиардом рублей.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3 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Оплата услуг лиц, привлеченных временным управляющим или административным управляющим для обеспечения своей деятельности, осуществляется в размере, не превышающем пятидесяти процентов определенного в соответствии с пунктом 3 настоящей статьи размера оплаты услуг лиц, привлеченных внешним управляющим или конкурсным управляющим.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5. </w:t>
      </w:r>
      <w:proofErr w:type="gramStart"/>
      <w:r w:rsidRPr="005C182D">
        <w:rPr>
          <w:rFonts w:ascii="Calibri" w:hAnsi="Calibri" w:cs="Calibri"/>
          <w:color w:val="000000" w:themeColor="text1"/>
        </w:rPr>
        <w:t>Оплата услуг лиц, привлеченных арбитражным управляющим для обеспечения своей деятельности, или определенный настоящей статьей размер оплаты таких услуг могут быть признаны арбитражным судом необоснованными по заявлению лиц, участвующих в деле о банкротстве, в случаях, если услуги не связаны с целями проведения процедур, применяемых в деле о банкротстве, или возложенными на арбитражного управляющего обязанностями в деле о банкротстве либо размер оплаты</w:t>
      </w:r>
      <w:proofErr w:type="gramEnd"/>
      <w:r w:rsidRPr="005C182D">
        <w:rPr>
          <w:rFonts w:ascii="Calibri" w:hAnsi="Calibri" w:cs="Calibri"/>
          <w:color w:val="000000" w:themeColor="text1"/>
        </w:rPr>
        <w:t xml:space="preserve"> стоимости таких услуг явно </w:t>
      </w:r>
      <w:proofErr w:type="gramStart"/>
      <w:r w:rsidRPr="005C182D">
        <w:rPr>
          <w:rFonts w:ascii="Calibri" w:hAnsi="Calibri" w:cs="Calibri"/>
          <w:color w:val="000000" w:themeColor="text1"/>
        </w:rPr>
        <w:t>несоразмерен</w:t>
      </w:r>
      <w:proofErr w:type="gramEnd"/>
      <w:r w:rsidRPr="005C182D">
        <w:rPr>
          <w:rFonts w:ascii="Calibri" w:hAnsi="Calibri" w:cs="Calibri"/>
          <w:color w:val="000000" w:themeColor="text1"/>
        </w:rPr>
        <w:t xml:space="preserve"> ожидаемому результату.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 может быть признан необоснованным размер оплаты таких услуг, если он соответствует тарифам, утвержденным нормативным правовым актом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Обязанность доказывания необоснованности привлечения лиц для обеспечения деятельности </w:t>
      </w:r>
      <w:proofErr w:type="gramStart"/>
      <w:r w:rsidRPr="005C182D">
        <w:rPr>
          <w:rFonts w:ascii="Calibri" w:hAnsi="Calibri" w:cs="Calibri"/>
          <w:color w:val="000000" w:themeColor="text1"/>
        </w:rPr>
        <w:t>арбитражного</w:t>
      </w:r>
      <w:proofErr w:type="gramEnd"/>
      <w:r w:rsidRPr="005C182D">
        <w:rPr>
          <w:rFonts w:ascii="Calibri" w:hAnsi="Calibri" w:cs="Calibri"/>
          <w:color w:val="000000" w:themeColor="text1"/>
        </w:rPr>
        <w:t xml:space="preserve"> управляющего в деле о банкротстве и (или) определенного в соответствии с настоящей статьей размера оплаты их услуг возлагается на лицо, обратившееся в арбитражный суд с заявлением о признании привлечения таких лиц и (или) размера такой оплаты необоснованными.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Судебный акт о признании привлечения указанных в настоящем пункте лиц и (или) размера оплаты их услуг необоснованными может быть обжалован.</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Оплата услуг лиц, привлеченных арбитражным управляющим для обеспечения своей деятельности, за счет имущества должника при превышении размера оплаты таких услуг, определенного в соответствии с настоящей статьей, осуществляется по определению арбитражного суда.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суд выносит определение о привлечении указанных в настоящем пункте лиц и об установлении размера оплаты их услуг по ходатайству арбитражного управляющего при условии, что арбитражным управляющим доказаны обоснованность их привлечения и обоснованность размера оплаты их услуг.</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Принятое арбитражным судом определение о привлечении арбитражным управляющим указанных в настоящем пункте лиц и об установлении размера оплаты их услуг или об отказе в </w:t>
      </w:r>
      <w:r w:rsidRPr="005C182D">
        <w:rPr>
          <w:rFonts w:ascii="Calibri" w:hAnsi="Calibri" w:cs="Calibri"/>
          <w:color w:val="000000" w:themeColor="text1"/>
        </w:rPr>
        <w:lastRenderedPageBreak/>
        <w:t>удовлетворении ходатайства арбитражного управляющего об их привлечении может быть обжаловано.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7. </w:t>
      </w:r>
      <w:proofErr w:type="gramStart"/>
      <w:r w:rsidRPr="005C182D">
        <w:rPr>
          <w:rFonts w:ascii="Calibri" w:hAnsi="Calibri" w:cs="Calibri"/>
          <w:color w:val="000000" w:themeColor="text1"/>
        </w:rPr>
        <w:t>Оплата услуг лиц, решение о привлечении которых принято собранием кредиторов, осуществляется за счет средств кредиторов, проголосовавших за такое решение, пропорционально размерам их требований, включенных в реестр требований кредиторов на дату проведения собрания кредиторов, за исключением случаев, если одним кредитором или несколькими кредиторами приняты на себя обязанности по оплате услуг указанных лиц.</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Оплата услуг лиц, решение о привлечении которых принято кредитором, требования которого обеспечены залогом имущества должника, в связи с реализацией заложенного имущества осуществляется за счет средств соответствующего кредитора.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7 в ред. Федерального закона от 28.07.2012 N 144-ФЗ)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8. Для целей настоящей статьи балансовая стоимость активов должника определяется на основании данных финансовой (бухгалтерской) отчетности по состоянию на последнюю отчетную дату, предшествующую дате введения соответствующей процедуры, применяемой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9. При проведении процедур, применяемых в деле о банкротстве, в отношении отдельных категорий должников регулирующим органом могут быть установлены иные размер и (или) порядок оплаты расходов на проведение указанных процедур.</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9 в ред. Федерального закона от 19.07.2009 N 195-ФЗ)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21. Саморегулируемые организации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Статус саморегулируемой организации арбитражных управляющих приобретается некоммерческой организацией </w:t>
      </w:r>
      <w:proofErr w:type="gramStart"/>
      <w:r w:rsidRPr="005C182D">
        <w:rPr>
          <w:rFonts w:ascii="Calibri" w:hAnsi="Calibri" w:cs="Calibri"/>
          <w:color w:val="000000" w:themeColor="text1"/>
        </w:rPr>
        <w:t>с даты включения</w:t>
      </w:r>
      <w:proofErr w:type="gramEnd"/>
      <w:r w:rsidRPr="005C182D">
        <w:rPr>
          <w:rFonts w:ascii="Calibri" w:hAnsi="Calibri" w:cs="Calibri"/>
          <w:color w:val="000000" w:themeColor="text1"/>
        </w:rPr>
        <w:t xml:space="preserve"> сведений о некоммерческой организации в единый государственный реестр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 включение некоммерческой организации в единый государственный реестр саморегулируемых организаций арбитражных управляющих уплачивается государственная пошлина в размерах и порядке, которые установлены законодательством Российской Федерации о налогах и сборах.</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27.12.2009 N 374-ФЗ)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5" w:name="Par707"/>
      <w:bookmarkEnd w:id="35"/>
      <w:r w:rsidRPr="005C182D">
        <w:rPr>
          <w:rFonts w:ascii="Calibri" w:hAnsi="Calibri" w:cs="Calibri"/>
          <w:color w:val="000000" w:themeColor="text1"/>
        </w:rPr>
        <w:t>2. Основанием для включения сведений о некоммерческой организации в единый государственный реестр саморегулируемых организаций арбитражных управляющих является выполнение ею следующих обязательных требований: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6" w:name="Par708"/>
      <w:bookmarkEnd w:id="36"/>
      <w:r w:rsidRPr="005C182D">
        <w:rPr>
          <w:rFonts w:ascii="Calibri" w:hAnsi="Calibri" w:cs="Calibri"/>
          <w:color w:val="000000" w:themeColor="text1"/>
        </w:rPr>
        <w:t>соответствие не менее чем ста ее членов условиям членства в саморегулируемой организации арбитражных управляющих, утвержденным саморегулируемой организацией;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участие ее членов не менее чем в ста (в совокупности) процедурах, применяемых в делах о банкротстве (в том числе не завершенных на дату включения в единый государственный реестр саморегулируемых организаций арбитражных управляющих), за исключением процедур, применяемых в делах о банкротстве к отсутствующим должникам;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7" w:name="Par710"/>
      <w:bookmarkEnd w:id="37"/>
      <w:r w:rsidRPr="005C182D">
        <w:rPr>
          <w:rFonts w:ascii="Calibri" w:hAnsi="Calibri" w:cs="Calibri"/>
          <w:color w:val="000000" w:themeColor="text1"/>
        </w:rPr>
        <w:t xml:space="preserve">наличие компенсационного фонда, сформированного в размере и в порядке, </w:t>
      </w:r>
      <w:proofErr w:type="gramStart"/>
      <w:r w:rsidRPr="005C182D">
        <w:rPr>
          <w:rFonts w:ascii="Calibri" w:hAnsi="Calibri" w:cs="Calibri"/>
          <w:color w:val="000000" w:themeColor="text1"/>
        </w:rPr>
        <w:t>которые</w:t>
      </w:r>
      <w:proofErr w:type="gramEnd"/>
      <w:r w:rsidRPr="005C182D">
        <w:rPr>
          <w:rFonts w:ascii="Calibri" w:hAnsi="Calibri" w:cs="Calibri"/>
          <w:color w:val="000000" w:themeColor="text1"/>
        </w:rPr>
        <w:t xml:space="preserve"> установлены статьей 25.1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наличие разработанных в соответствии с требованиями настоящего Федерального закона и являющихся обязательными для выполнения членами саморегулируемой организации арбитражных управляющих стандартов и правил профессиональной деятельности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создание органов управления и специализированных органов саморегулируемой организации арбитражных управляющих, функции и компетенция которых соответствуют требованиям, предусмотренным статьей 21.1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Ликвидация некоммерческой организации, имеющей статус саморегулируемой организации арбитражных управляющих, осуществляется в соответствии с законодательством Российской Федерации о некоммерческих организациях с учетом особенностей, установленных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В состав ликвидационной комиссии некоммерческой организации, имеющей статус саморегулируемой организации арбитражных управляющих, включается представитель национального объединения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Саморегулируемая организация арбитражных управляющих не может быть реорганизована.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5. Некоммерческая организация утрачивает статус саморегулируемой организации арбитражных управляющих </w:t>
      </w:r>
      <w:proofErr w:type="gramStart"/>
      <w:r w:rsidRPr="005C182D">
        <w:rPr>
          <w:rFonts w:ascii="Calibri" w:hAnsi="Calibri" w:cs="Calibri"/>
          <w:color w:val="000000" w:themeColor="text1"/>
        </w:rPr>
        <w:t>с даты исключения</w:t>
      </w:r>
      <w:proofErr w:type="gramEnd"/>
      <w:r w:rsidRPr="005C182D">
        <w:rPr>
          <w:rFonts w:ascii="Calibri" w:hAnsi="Calibri" w:cs="Calibri"/>
          <w:color w:val="000000" w:themeColor="text1"/>
        </w:rPr>
        <w:t xml:space="preserve"> сведений о некоммерческой организации из единого государственного реестра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38" w:name="Par718"/>
      <w:bookmarkEnd w:id="38"/>
      <w:r w:rsidRPr="005C182D">
        <w:rPr>
          <w:rFonts w:ascii="Calibri" w:hAnsi="Calibri" w:cs="Calibri"/>
          <w:color w:val="000000" w:themeColor="text1"/>
        </w:rPr>
        <w:t>Статья 21.1. Органы управления и специализированные органы саморегулируемой организации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Структура, порядок формирования, компетенция и срок полномочий органов управления саморегулируемой организации арбитражных управляющих, порядок принятия ими решений устанавливаются уставом некоммерческой организации, внутренними документами этой саморегулируемой организации в соответствии с настоящим Федеральным законом и другими федеральными законами.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Общее собрание членов саморегулируемой организации арбитражных управляющих является высшим органом управления саморегулируемой организации, полномочным рассматривать вопросы, отнесенные к его компетенции настоящим Федеральным законом, другими федеральными законами и уставом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Общее собрание членов саморегулируемой организации арбитражных управляющих созывается не реже чем один раз в год в порядке, установленном уставом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К компетенции общего собрания членов саморегулируемой организации арбитражных управляющих относятся следующие вопросы: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39" w:name="Par726"/>
      <w:bookmarkEnd w:id="39"/>
      <w:r w:rsidRPr="005C182D">
        <w:rPr>
          <w:rFonts w:ascii="Calibri" w:hAnsi="Calibri" w:cs="Calibri"/>
          <w:color w:val="000000" w:themeColor="text1"/>
        </w:rPr>
        <w:t>утверждение устава саморегулируемой организации, внесение в него изменений;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установление условий членства в саморегулируемой организации, порядка приема в члены саморегулируемой организации и порядка прекращения членства 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0" w:name="Par728"/>
      <w:bookmarkEnd w:id="40"/>
      <w:r w:rsidRPr="005C182D">
        <w:rPr>
          <w:rFonts w:ascii="Calibri" w:hAnsi="Calibri" w:cs="Calibri"/>
          <w:color w:val="000000" w:themeColor="text1"/>
        </w:rPr>
        <w:t>определение приоритетных направлений деятельности саморегулируемой организации, принципов формирования и использования ее имущества;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избрание членов постоянно действующего коллегиального органа управления саморегулируемой организации арбитражных управляющих (далее - коллегиальный орган управления), принятие решений о досрочном прекращении полномочий коллегиального органа управления или отдельных его членов;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утверждение в порядке и с периодичностью, которые установлены уставом некоммерческой организации, отчетов коллегиального органа управления и исполнительного органа саморегулируемой организации о результатах финансово-хозяйственной и организационной деятельности саморегулируемой организации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1" w:name="Par731"/>
      <w:bookmarkEnd w:id="41"/>
      <w:r w:rsidRPr="005C182D">
        <w:rPr>
          <w:rFonts w:ascii="Calibri" w:hAnsi="Calibri" w:cs="Calibri"/>
          <w:color w:val="000000" w:themeColor="text1"/>
        </w:rPr>
        <w:t>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2" w:name="Par734"/>
      <w:bookmarkEnd w:id="42"/>
      <w:r w:rsidRPr="005C182D">
        <w:rPr>
          <w:rFonts w:ascii="Calibri" w:hAnsi="Calibri" w:cs="Calibri"/>
          <w:color w:val="000000" w:themeColor="text1"/>
        </w:rPr>
        <w:t>принятие решения о добровольном исключении сведений о саморегулируемой организации из единого государственного реестра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рассмотрение жалобы лица, исключенного из членов саморегулируемой организации, на необоснованность решения об исключении этого лица из членов саморегулируемой организации и принятие решения по такой жалобе;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3" w:name="Par736"/>
      <w:bookmarkEnd w:id="43"/>
      <w:r w:rsidRPr="005C182D">
        <w:rPr>
          <w:rFonts w:ascii="Calibri" w:hAnsi="Calibri" w:cs="Calibri"/>
          <w:color w:val="000000" w:themeColor="text1"/>
        </w:rPr>
        <w:t>принятие решений о добровольной ликвидации саморегулируемой организации, назначении ликвидационной комиссии;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принятие иных решений в соответствии с федеральными законами и уставом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Вопросы, предусмотренные абзацами вторым - седьмым и десятым - двенадцатым настоящего пункта, не могут быть отнесены уставом некоммерческой организации к компетенции иных органов управления саморегулируемой организации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Общее собрание членов саморегулируемой организации арбитражных управляющих правомочно принимать решения, отнесенные к его компетенции, если на нем присутствует более чем пятьдесят процентов общего числа членов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Решения общего собрания членов саморегулируемой организации принимаются большинством голосов от числа голосов членов саморегулируемой организации, присутствующих на общем собрании, или в случае проведения его путем заочного голосования большинством голосов от общего числа голосов членов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Решения по вопросам, указанным в абзацах втором - четвертом, десятом и двенадцатом пункта 4 настоящей статьи, принимаются на общем собрании членов саморегулируемой организации большинством в две трети голосов от общего числа голосов членов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Уставом некоммерческой организации могут быть предусмотрены иные вопросы, решения по которым принимается квалифицированным большинством голосов, а также необходимость принятия решения большим числом голосов, чем предусмотрено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В саморегулируемой организации арбитражных управляющих формируется коллегиальный орган управления в составе не менее чем семь человек. Лица, не являющиеся членами саморегулируемой организации арбитражных управляющих, не могут составлять более чем двадцать пять процентов от числа членов коллегиального органа управления. В состав членов коллегиального органа управления не могут входить государственные и муниципальные служащие.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К компетенции коллегиального органа управления относятся: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утверждение стандартов и правил профессиональной деятельности, внесение в них изменений;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принятие решения о приеме лица в члены саморегулируемой организации или об исключении из членов саморегулируемой организации по основаниям, предусмотренным настоящим Федеральным законом, уставом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утверждение правил осуществления </w:t>
      </w:r>
      <w:proofErr w:type="gramStart"/>
      <w:r w:rsidRPr="005C182D">
        <w:rPr>
          <w:rFonts w:ascii="Calibri" w:hAnsi="Calibri" w:cs="Calibri"/>
          <w:color w:val="000000" w:themeColor="text1"/>
        </w:rPr>
        <w:t>контроля за</w:t>
      </w:r>
      <w:proofErr w:type="gramEnd"/>
      <w:r w:rsidRPr="005C182D">
        <w:rPr>
          <w:rFonts w:ascii="Calibri" w:hAnsi="Calibri" w:cs="Calibri"/>
          <w:color w:val="000000" w:themeColor="text1"/>
        </w:rPr>
        <w:t xml:space="preserve"> соблюдением членами саморегулируемой организации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создание специализированных органов саморегулируемой организации, утверждение положений о них и правил осуществления ими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представление общему собранию членов саморегулируемой организации кандидата или кандидатов для назначения на должность единоличного исполнительного органа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установление квалификационных требований к руководителю органа, осуществляющего </w:t>
      </w:r>
      <w:proofErr w:type="gramStart"/>
      <w:r w:rsidRPr="005C182D">
        <w:rPr>
          <w:rFonts w:ascii="Calibri" w:hAnsi="Calibri" w:cs="Calibri"/>
          <w:color w:val="000000" w:themeColor="text1"/>
        </w:rPr>
        <w:t>контроль за</w:t>
      </w:r>
      <w:proofErr w:type="gramEnd"/>
      <w:r w:rsidRPr="005C182D">
        <w:rPr>
          <w:rFonts w:ascii="Calibri" w:hAnsi="Calibri" w:cs="Calibri"/>
          <w:color w:val="000000" w:themeColor="text1"/>
        </w:rPr>
        <w:t xml:space="preserve"> деятельностью членов саморегулируемой организации в качестве арбитражных управляющих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8. К компетенции исполнительного органа саморегулируемой организации арбитражных управляющих относятся вопросы хозяйственной и иной деятельности саморегулируемой </w:t>
      </w:r>
      <w:r w:rsidRPr="005C182D">
        <w:rPr>
          <w:rFonts w:ascii="Calibri" w:hAnsi="Calibri" w:cs="Calibri"/>
          <w:color w:val="000000" w:themeColor="text1"/>
        </w:rPr>
        <w:lastRenderedPageBreak/>
        <w:t>организации, не относящиеся к компетенции общего собрания членов саморегулируемой организац</w:t>
      </w:r>
      <w:proofErr w:type="gramStart"/>
      <w:r w:rsidRPr="005C182D">
        <w:rPr>
          <w:rFonts w:ascii="Calibri" w:hAnsi="Calibri" w:cs="Calibri"/>
          <w:color w:val="000000" w:themeColor="text1"/>
        </w:rPr>
        <w:t>ии и ее</w:t>
      </w:r>
      <w:proofErr w:type="gramEnd"/>
      <w:r w:rsidRPr="005C182D">
        <w:rPr>
          <w:rFonts w:ascii="Calibri" w:hAnsi="Calibri" w:cs="Calibri"/>
          <w:color w:val="000000" w:themeColor="text1"/>
        </w:rPr>
        <w:t xml:space="preserve"> коллегиального органа 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9. Для обеспечения реализации прав и обязанностей, определенных настоящим Федеральным законом, саморегулируемая организация арбитражных управляющих обязана сформировать следующие органы: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орган по рассмотрению дел о применении в отношении членов саморегулируемой организации мер дисциплинарного воздействия;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орган </w:t>
      </w:r>
      <w:proofErr w:type="gramStart"/>
      <w:r w:rsidRPr="005C182D">
        <w:rPr>
          <w:rFonts w:ascii="Calibri" w:hAnsi="Calibri" w:cs="Calibri"/>
          <w:color w:val="000000" w:themeColor="text1"/>
        </w:rPr>
        <w:t>по отбору кандидатур арбитражных управляющих для представления арбитражным судам в целях утверждения их в деле о банкротстве</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орган, осуществляющий </w:t>
      </w:r>
      <w:proofErr w:type="gramStart"/>
      <w:r w:rsidRPr="005C182D">
        <w:rPr>
          <w:rFonts w:ascii="Calibri" w:hAnsi="Calibri" w:cs="Calibri"/>
          <w:color w:val="000000" w:themeColor="text1"/>
        </w:rPr>
        <w:t>контроль за</w:t>
      </w:r>
      <w:proofErr w:type="gramEnd"/>
      <w:r w:rsidRPr="005C182D">
        <w:rPr>
          <w:rFonts w:ascii="Calibri" w:hAnsi="Calibri" w:cs="Calibri"/>
          <w:color w:val="000000" w:themeColor="text1"/>
        </w:rPr>
        <w:t xml:space="preserve"> соблюдением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10. Порядок рассмотрения жалоб на действия членов саморегулируемой организации арбитражных управляющих, дел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меры дисциплинарного воздействия определяются в соответствии с настоящим Федеральным законом и внутренними документами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11. Орган по рассмотрению дел о применении в отношении членов саморегулируемой организации арбитражных управляющих мер дисциплинарного воздействия рассматривает дела о нарушении членами саморегулируемой организации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и о применении мер дисциплинарного воздействия к арбитражным управляющим.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12. Орган по рассмотрению дел о применении в отношении членов саморегулируемой организации арбитражных управляющих мер дисциплинарного воздействия обязан пригласить на свое заседание члена саморегулируемой организации, в отношении которого возбуждено дело о применении мер дисциплинарного воздействия, а также лиц, направивших жалобу на действия этого члена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13. Орган по рассмотрению дел о применении в отношении членов саморегулируемой организации арбитражных управляющих мер дисциплинарного воздействия вправе принять решение о применении следующих мер дисциплинарного воздействия: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4" w:name="Par761"/>
      <w:bookmarkEnd w:id="44"/>
      <w:r w:rsidRPr="005C182D">
        <w:rPr>
          <w:rFonts w:ascii="Calibri" w:hAnsi="Calibri" w:cs="Calibri"/>
          <w:color w:val="000000" w:themeColor="text1"/>
        </w:rPr>
        <w:t>вынесение предписания, обязывающего члена саморегулируемой организации устранить выявленные нарушения и устанавливающего сроки их устранения;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вынесение члену саморегулируемой организации предупреждения с оповещением об этом публично;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5" w:name="Par763"/>
      <w:bookmarkEnd w:id="45"/>
      <w:r w:rsidRPr="005C182D">
        <w:rPr>
          <w:rFonts w:ascii="Calibri" w:hAnsi="Calibri" w:cs="Calibri"/>
          <w:color w:val="000000" w:themeColor="text1"/>
        </w:rPr>
        <w:t>наложение на члена саморегулируемой организации штрафа в размере, установленном внутренними документами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6" w:name="Par764"/>
      <w:bookmarkEnd w:id="46"/>
      <w:r w:rsidRPr="005C182D">
        <w:rPr>
          <w:rFonts w:ascii="Calibri" w:hAnsi="Calibri" w:cs="Calibri"/>
          <w:color w:val="000000" w:themeColor="text1"/>
        </w:rPr>
        <w:t>рекомендация об исключении лица из членов саморегулируемой организации, подлежащая рассмотрению и утверждению коллегиальным органом 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7" w:name="Par765"/>
      <w:bookmarkEnd w:id="47"/>
      <w:r w:rsidRPr="005C182D">
        <w:rPr>
          <w:rFonts w:ascii="Calibri" w:hAnsi="Calibri" w:cs="Calibri"/>
          <w:color w:val="000000" w:themeColor="text1"/>
        </w:rPr>
        <w:t>иные установленные внутренними документами саморегулируемой организации меры.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Решения, предусмотренные абзацами вторым - четвертым и шестым настоящего пункта, вступают в силу с даты их принятия органом по рассмотрению дел о применении в отношении членов саморегулируемой организации мер дисциплинарного воздействия. Решение, предусмотренное абзацем пятым настоящего пункта, принимается большинством в три четверти голосов от общего числа голосов присутствующих на заседании членов органа по рассмотрению дел о применении в отношении членов саморегулируемой организации мер дисциплинарного воздействия и вступает в силу с момента его утверждения коллегиальным органом 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14. Решения органа по рассмотрению дел о применении в отношении членов саморегулируемой организации арбитражных управляющих мер дисциплинарного воздействия могут быть обжалованы в коллегиальный орган 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Решения коллегиального органа управления могут быть обжалованы в общее собрание членов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15. Лицо, исполняющее функции единоличного исполнительного органа саморегулируемой </w:t>
      </w:r>
      <w:r w:rsidRPr="005C182D">
        <w:rPr>
          <w:rFonts w:ascii="Calibri" w:hAnsi="Calibri" w:cs="Calibri"/>
          <w:color w:val="000000" w:themeColor="text1"/>
        </w:rPr>
        <w:lastRenderedPageBreak/>
        <w:t>организации арбитражных управляющих, а также работники саморегулируемой организации не вправе быть арбитражными управляющими.</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22. Права и обязанности саморегулируемой организации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Саморегулируемая организация арбитражных управляющих вправе: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представлять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обжаловать от своего имени в установленном законодательством Российской Федерации порядке любые акты, решения и (или) действия или бездействие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саморегулируемой организации, ее члена или членов либо создающие угрозу такого нарушения;</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участвовать в обсуждении проектов федеральных законов, иных нормативных правовых актов Российской Федерации, проектов законов и иных нормативных правовых актов субъектов Российской Федерации, нормативных правовых актов органов местного самоуправления, государственных программ по вопросам, связанным с арбитражным управлением, а также направлять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заключения о результатах проводимых ею независимых</w:t>
      </w:r>
      <w:proofErr w:type="gramEnd"/>
      <w:r w:rsidRPr="005C182D">
        <w:rPr>
          <w:rFonts w:ascii="Calibri" w:hAnsi="Calibri" w:cs="Calibri"/>
          <w:color w:val="000000" w:themeColor="text1"/>
        </w:rPr>
        <w:t xml:space="preserve"> экспертиз проектов указанных нормативных правовых актов;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вносить на рассмотрение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предложения соответственно по вопросам формирования и реализации государственной политики и вопросам формирования и реализации органами местного самоуправления политики в сфере несостоятельности (банкротства) и финансового оздоровления;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запрашивать в органах государственной власти Российской Федерации, органах государственной власти субъектов Российской Федерации, органах местного самоуправления информацию, необходимую для выполнения саморегулируемой организацией возложенных на нее федеральными законами функций, и получать от этих органов такую информацию в установленном федеральными законами порядке;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подавать иски о защите прав и законных интересов арбитражных управляющих - членов саморегулируемой организации, в том числе о взыскании ущерба, причиненного арбитражным управляющим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а также иными лицами;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заявлять в арбитражный суд ходатайства об отстранении или освобождении от участия в деле о банкротстве членов саморегулируемой организации в случаях,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обжаловать судебные акты об утверждении, отстранении или освобождении арбитражных управляющих - членов саморегулируемой организации, а также судебные акты, затрагивающие права, обязанности или законные интересы саморегулируемой организации при проведении процедур, применяемых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проводить аккредитацию страховых организаций, оценщиков, профессиональных участников рынка ценных бумаг, осуществляющих деятельность по ведению реестра владельцев ценных бумаг, операторов электронных площадок, организаторов торгов по продаже имущества должника, а также иных лиц, привлекаемых арбитражным управляющим для обеспечения исполнения возложенных на него обязанностей в деле о банкротстве за счет средств должника;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28.12.2010 N 429-ФЗ)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осуществлять иные установленные настоящим Федеральным законом права.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2. Саморегулируемая организация арбитражных управляющих обязана: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разрабатывать и </w:t>
      </w:r>
      <w:proofErr w:type="gramStart"/>
      <w:r w:rsidRPr="005C182D">
        <w:rPr>
          <w:rFonts w:ascii="Calibri" w:hAnsi="Calibri" w:cs="Calibri"/>
          <w:color w:val="000000" w:themeColor="text1"/>
        </w:rPr>
        <w:t>устанавливать условия</w:t>
      </w:r>
      <w:proofErr w:type="gramEnd"/>
      <w:r w:rsidRPr="005C182D">
        <w:rPr>
          <w:rFonts w:ascii="Calibri" w:hAnsi="Calibri" w:cs="Calibri"/>
          <w:color w:val="000000" w:themeColor="text1"/>
        </w:rPr>
        <w:t xml:space="preserve"> членства арбитражных управляющих 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разрабатывать и устанавливать обязательные для выполнения членами саморегулируемой организации стандарты и правила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контролировать профессиональную деятельность членов саморегулируемой организации в части соблюдения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рассматривать жалобы на действия члена саморегулируемой организации, исполняющего обязанности арбитражного управляющего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применять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 в том числе исключение из членов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заявлять </w:t>
      </w:r>
      <w:proofErr w:type="gramStart"/>
      <w:r w:rsidRPr="005C182D">
        <w:rPr>
          <w:rFonts w:ascii="Calibri" w:hAnsi="Calibri" w:cs="Calibri"/>
          <w:color w:val="000000" w:themeColor="text1"/>
        </w:rPr>
        <w:t>в арбитражный суд ходатайства об отстранении от участия в деле о банкротстве</w:t>
      </w:r>
      <w:proofErr w:type="gramEnd"/>
      <w:r w:rsidRPr="005C182D">
        <w:rPr>
          <w:rFonts w:ascii="Calibri" w:hAnsi="Calibri" w:cs="Calibri"/>
          <w:color w:val="000000" w:themeColor="text1"/>
        </w:rPr>
        <w:t xml:space="preserve"> арбитражного управляющего - члена саморегулируемой организации в случае исключения арбитражного управляющего из членов саморегулируемой организации в срок не позднее дня, следующего за днем такого исключения;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осуществлять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 решением общего собрания членов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хранить отчеты арбитражных управляющих и иные документы, утвержденные решением общего собрания членов саморегулируемой организации, в течение пяти лет </w:t>
      </w:r>
      <w:proofErr w:type="gramStart"/>
      <w:r w:rsidRPr="005C182D">
        <w:rPr>
          <w:rFonts w:ascii="Calibri" w:hAnsi="Calibri" w:cs="Calibri"/>
          <w:color w:val="000000" w:themeColor="text1"/>
        </w:rPr>
        <w:t>с даты представления</w:t>
      </w:r>
      <w:proofErr w:type="gramEnd"/>
      <w:r w:rsidRPr="005C182D">
        <w:rPr>
          <w:rFonts w:ascii="Calibri" w:hAnsi="Calibri" w:cs="Calibri"/>
          <w:color w:val="000000" w:themeColor="text1"/>
        </w:rPr>
        <w:t xml:space="preserve"> соответствующего документа;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осуществлять организацию и проведение стажировки гражданина Российской Федерации в качестве помощника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осуществлять ведение реестра арбитражных управляющих, являющихся членами саморегулируемой организации, и обеспечивать свободный доступ к включаемым в такой реестр </w:t>
      </w:r>
      <w:proofErr w:type="gramStart"/>
      <w:r w:rsidRPr="005C182D">
        <w:rPr>
          <w:rFonts w:ascii="Calibri" w:hAnsi="Calibri" w:cs="Calibri"/>
          <w:color w:val="000000" w:themeColor="text1"/>
        </w:rPr>
        <w:t>сведениям</w:t>
      </w:r>
      <w:proofErr w:type="gramEnd"/>
      <w:r w:rsidRPr="005C182D">
        <w:rPr>
          <w:rFonts w:ascii="Calibri" w:hAnsi="Calibri" w:cs="Calibri"/>
          <w:color w:val="000000" w:themeColor="text1"/>
        </w:rPr>
        <w:t xml:space="preserve"> заинтересованным в их получении лицам в порядке, установленном регулирующим органом;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обеспечивать формирование компенсационного фонда саморегулируемой организации для финансового обеспечения ответственности по возмещению убытков, причиненных членами саморегулируемой организации при исполнении обязанностей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организовывать повышение уровня профессиональной подготовки своих членов;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по запросам судьи, органа по контролю (надзору) в случае возбуждения дела об административном правонарушении, в том числе при проведении административного расследования в отношении арбитражного управляющего, представлять документы, которые содержат информацию об исполнении арбитражным управляющим возложенных на него обязанностей в деле о банкротстве и имеют отношение к указанному делу об административном правонарушении;</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заключить с управляющей компанией, имеющей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(далее - управляющая компания), и со специализированным депозитарием, имеющим лицензию на осуществление депозитарной деятельности и лицензии на осуществление деятельности специализированных депозитариев инвестиционных фондов, паевых инвестиционных фондов и негосударственных пенсионных фондов (далее - специализированный депозитарий), договоры, предусмотренные настоящим Федеральным законом, в срок не</w:t>
      </w:r>
      <w:proofErr w:type="gramEnd"/>
      <w:r w:rsidRPr="005C182D">
        <w:rPr>
          <w:rFonts w:ascii="Calibri" w:hAnsi="Calibri" w:cs="Calibri"/>
          <w:color w:val="000000" w:themeColor="text1"/>
        </w:rPr>
        <w:t xml:space="preserve"> позднее чем в течение девяноста дней </w:t>
      </w:r>
      <w:proofErr w:type="gramStart"/>
      <w:r w:rsidRPr="005C182D">
        <w:rPr>
          <w:rFonts w:ascii="Calibri" w:hAnsi="Calibri" w:cs="Calibri"/>
          <w:color w:val="000000" w:themeColor="text1"/>
        </w:rPr>
        <w:t>с даты включения</w:t>
      </w:r>
      <w:proofErr w:type="gramEnd"/>
      <w:r w:rsidRPr="005C182D">
        <w:rPr>
          <w:rFonts w:ascii="Calibri" w:hAnsi="Calibri" w:cs="Calibri"/>
          <w:color w:val="000000" w:themeColor="text1"/>
        </w:rPr>
        <w:t xml:space="preserve"> сведений о некоммерческой организации в единый государственный реестр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срок не позднее чем в течение четырнадцати рабочих дней </w:t>
      </w:r>
      <w:proofErr w:type="gramStart"/>
      <w:r w:rsidRPr="005C182D">
        <w:rPr>
          <w:rFonts w:ascii="Calibri" w:hAnsi="Calibri" w:cs="Calibri"/>
          <w:color w:val="000000" w:themeColor="text1"/>
        </w:rPr>
        <w:t>с даты возникновения</w:t>
      </w:r>
      <w:proofErr w:type="gramEnd"/>
      <w:r w:rsidRPr="005C182D">
        <w:rPr>
          <w:rFonts w:ascii="Calibri" w:hAnsi="Calibri" w:cs="Calibri"/>
          <w:color w:val="000000" w:themeColor="text1"/>
        </w:rPr>
        <w:t xml:space="preserve"> несоответствия саморегулируемой организации требованиям пункта 2 статьи 21 настоящего Федерального закона представлять в орган по контролю (надзору) информацию о таком </w:t>
      </w:r>
      <w:r w:rsidRPr="005C182D">
        <w:rPr>
          <w:rFonts w:ascii="Calibri" w:hAnsi="Calibri" w:cs="Calibri"/>
          <w:color w:val="000000" w:themeColor="text1"/>
        </w:rPr>
        <w:lastRenderedPageBreak/>
        <w:t>несоответствии.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22.1. Раскрытие информации саморегулируемой организацией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Саморегулируемая организация арбитражных управляющих обязана разместить с соблюдением требований федеральных законов, предъявляемых к защите информации (в том числе персональных данных), на своем сайте в сети "Интернет" учредительные документы саморегулируемой организации, стандарты и правила профессиональной деятельности, условия членства в саморегулируемой организации, порядок прекращения членства в саморегулируемой организации, правила прохождения </w:t>
      </w:r>
      <w:proofErr w:type="gramStart"/>
      <w:r w:rsidRPr="005C182D">
        <w:rPr>
          <w:rFonts w:ascii="Calibri" w:hAnsi="Calibri" w:cs="Calibri"/>
          <w:color w:val="000000" w:themeColor="text1"/>
        </w:rPr>
        <w:t>стажировки</w:t>
      </w:r>
      <w:proofErr w:type="gramEnd"/>
      <w:r w:rsidRPr="005C182D">
        <w:rPr>
          <w:rFonts w:ascii="Calibri" w:hAnsi="Calibri" w:cs="Calibri"/>
          <w:color w:val="000000" w:themeColor="text1"/>
        </w:rPr>
        <w:t xml:space="preserve"> в качестве помощника арбитражного управляющего, реестр членов саморегулируемой организации (в том </w:t>
      </w:r>
      <w:proofErr w:type="gramStart"/>
      <w:r w:rsidRPr="005C182D">
        <w:rPr>
          <w:rFonts w:ascii="Calibri" w:hAnsi="Calibri" w:cs="Calibri"/>
          <w:color w:val="000000" w:themeColor="text1"/>
        </w:rPr>
        <w:t>числе информацию о членах саморегулируемой организации), список лиц, исключенных из членов саморегулируемой организации за нарушение требований настоящего Федерального закона, других федеральных законов, иных нормативных правовых актов Российской Федерации, федеральных стандартов, стандартов и правил профессиональной деятельности за последние три года осуществления деятельности саморегулируемой организации, и информацию:</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структуре и компетенции органов управления и специализированных органов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решениях, принятых общим собранием членов саморегулируемой организации и коллегиальным органом 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исках и о заявлениях, поданных саморегулируемой организацией в суды;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ходе и результатах экспертизы проектов федеральных законов, иных нормативных правовых актов Российской Федерации, законов и нормативных правовых актов субъектов Российской Федерации, нормативных правовых актов органов местного самоуправления, в проведении которой саморегулируемая организация принимала участие;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годовой бухгалтерской отчетности саморегулируемой организации и результатах ее аудита;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наличии фактов применения мер дисциплинарного воздействия по отношению к членам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несоответствии саморегулируемой организации требованиям пункта 2 статьи 21 настоящего Федерального закона, в том числе о дате возникновения несоответствия саморегулируемой организации требованиям пункта 2 статьи 21 настоящего Федерального закона, о мерах, планируемых и (или) принимаемых саморегулируемой организацией для устранения такого несоответствия;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условиях, о способах и о порядке обеспечения ответственности членов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компенсационном фонде саморегулируемой организации (размере имущества, составляющего компенсационный фонд, инвестиционной декларации компенсационного фонда, фактах обращения взысканий на имущество компенсационного фонда);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управляющей компании, с которой саморегулируемой организацией заключен договор (наименование, место нахождения управляющей компании, сведения о лицензии и номер контактного телефона);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специализированном депозитарии, с которым саморегулируемой организацией заключен договор (наименование, место нахождения специализированного депозитария, сведения о лицензии и номер контактного телефона);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лицах, аккредитованных саморегулируемой организацией в соответствии с настоящим Федеральным законом и внутренними документами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датах и результатах проведенных саморегулируемой организацией проверок деятельности членов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Указанные в настоящем пункте документы и информация размещаются в течение четырнадцати дней </w:t>
      </w:r>
      <w:proofErr w:type="gramStart"/>
      <w:r w:rsidRPr="005C182D">
        <w:rPr>
          <w:rFonts w:ascii="Calibri" w:hAnsi="Calibri" w:cs="Calibri"/>
          <w:color w:val="000000" w:themeColor="text1"/>
        </w:rPr>
        <w:t>с даты утверждения</w:t>
      </w:r>
      <w:proofErr w:type="gramEnd"/>
      <w:r w:rsidRPr="005C182D">
        <w:rPr>
          <w:rFonts w:ascii="Calibri" w:hAnsi="Calibri" w:cs="Calibri"/>
          <w:color w:val="000000" w:themeColor="text1"/>
        </w:rPr>
        <w:t xml:space="preserve"> соответствующих документов либо возникновения или </w:t>
      </w:r>
      <w:r w:rsidRPr="005C182D">
        <w:rPr>
          <w:rFonts w:ascii="Calibri" w:hAnsi="Calibri" w:cs="Calibri"/>
          <w:color w:val="000000" w:themeColor="text1"/>
        </w:rPr>
        <w:lastRenderedPageBreak/>
        <w:t>изменения соответствующей информации.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8" w:name="Par823"/>
      <w:bookmarkEnd w:id="48"/>
      <w:r w:rsidRPr="005C182D">
        <w:rPr>
          <w:rFonts w:ascii="Calibri" w:hAnsi="Calibri" w:cs="Calibri"/>
          <w:color w:val="000000" w:themeColor="text1"/>
        </w:rPr>
        <w:t xml:space="preserve">2. В течение четырнадцати рабочих дней </w:t>
      </w:r>
      <w:proofErr w:type="gramStart"/>
      <w:r w:rsidRPr="005C182D">
        <w:rPr>
          <w:rFonts w:ascii="Calibri" w:hAnsi="Calibri" w:cs="Calibri"/>
          <w:color w:val="000000" w:themeColor="text1"/>
        </w:rPr>
        <w:t>с даты включения</w:t>
      </w:r>
      <w:proofErr w:type="gramEnd"/>
      <w:r w:rsidRPr="005C182D">
        <w:rPr>
          <w:rFonts w:ascii="Calibri" w:hAnsi="Calibri" w:cs="Calibri"/>
          <w:color w:val="000000" w:themeColor="text1"/>
        </w:rPr>
        <w:t xml:space="preserve"> сведений о некоммерческой организации в единый государственный реестр саморегулируемых организаций арбитражных управляющих саморегулируемая организация арбитражных управляющих обязана представить в орган по контролю (надзору) следующую информацию:</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место нахождения саморегулируемой организации, в том числе юридический и почтовый адреса, адрес электронной почты, номера контактных телефонов;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фамилии, имена и отчества членов коллегиального исполнительного органа саморегулируемой организации, лица, исполняющего функции единоличного исполнительного органа саморегулируемой организации, членов органов управления и работников органов саморегулируемой организации, формирование которых предусмотрено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адрес сайта саморегулируемой организации в сети "Интернет".</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 течение четырнадцати рабочих дней саморегулируемая организация арбитражных управляющих обязана представить в орган по контролю (надзору) информацию:</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изменениях сведений, указанных в пункте 2 настоящей статьи;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изменениях, внесенных в устав некоммерческой организации, о документах, разработанных и утвержденных саморегулируемой организацией и регламентирующих деятельность ее органов, указанных в статье 21.1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лицах, принятых в члены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лицах, прекративших членство в саморегулируемой организации, и об основаниях прекращения членства;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отстранении арбитражных управляющих, являющихся членами этой саморегулируемой организации, от исполнения возложенных на них обязанностей в делах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Саморегулируемая организация арбитражных управляющих ежемесячно обязана представлять в орган по контролю (надзору) информацию:</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состоявшемся утверждении арбитражных управляющих, являющихся членами этой саморегулируемой организации, в делах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размере компенсационного фонда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поступивших жалобах на неисполнение или ненадлежащее исполнение арбитражными управляющими возложенных на них обязанностей в делах о банкротстве и об итогах рассмотрения таких жалоб.</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Члены саморегулируемой организации обязаны раскрывать информацию о своей деятельности, подлежащую раскрытию в соответствии с законодательством Российской Федерации и установленными саморегулируемой организацией требованиями.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22.2. Ведение единого государственного реестра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Ведение единого государственного реестра саморегулируемых организаций арбитражных управляющих осуществляется органом по контролю (надзору).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Порядок ведения единого государственного реестра саморегулируемых организаций арбитражных управляющих и перечень включаемых в него сведений определяются регулирующим органом.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Сведения, содержащиеся в едином государственном реестре саморегулируемых организаций арбитражных управляющих, являются открытыми, общедоступными, подлежат размещению на официальном сайте органа по контролю (надзору) в сети "Интернет" в порядке, установленном регулирующим органом.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49" w:name="Par846"/>
      <w:bookmarkEnd w:id="49"/>
      <w:r w:rsidRPr="005C182D">
        <w:rPr>
          <w:rFonts w:ascii="Calibri" w:hAnsi="Calibri" w:cs="Calibri"/>
          <w:color w:val="000000" w:themeColor="text1"/>
        </w:rPr>
        <w:t xml:space="preserve">4. Сведения о некоммерческой организации, соответствующей условиям пункта 2 статьи 21 настоящего Федерального закона, подлежат включению в единый государственный реестр саморегулируемых организаций арбитражных управляющих в течение пятнадцати рабочих дней </w:t>
      </w:r>
      <w:proofErr w:type="gramStart"/>
      <w:r w:rsidRPr="005C182D">
        <w:rPr>
          <w:rFonts w:ascii="Calibri" w:hAnsi="Calibri" w:cs="Calibri"/>
          <w:color w:val="000000" w:themeColor="text1"/>
        </w:rPr>
        <w:t>с даты представления</w:t>
      </w:r>
      <w:proofErr w:type="gramEnd"/>
      <w:r w:rsidRPr="005C182D">
        <w:rPr>
          <w:rFonts w:ascii="Calibri" w:hAnsi="Calibri" w:cs="Calibri"/>
          <w:color w:val="000000" w:themeColor="text1"/>
        </w:rPr>
        <w:t xml:space="preserve"> в орган по контролю (надзору) следующих документов:</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lastRenderedPageBreak/>
        <w:t>(в ред. Федерального закона от 03.12.2011 N 383-ФЗ)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заявление некоммерческой организации о включении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03.12.2011 N 383-ФЗ)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подлинники или засвидетельствованные в нотариальном порядке копии учредительных документов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положения, утвержденные саморегулируемой организацией и регламентирующие деятельность ее органов, указанных в статье 21.1 настоящего Федерального закона, а также стандарты и правила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0" w:name="Par852"/>
      <w:bookmarkEnd w:id="50"/>
      <w:r w:rsidRPr="005C182D">
        <w:rPr>
          <w:rFonts w:ascii="Calibri" w:hAnsi="Calibri" w:cs="Calibri"/>
          <w:color w:val="000000" w:themeColor="text1"/>
        </w:rPr>
        <w:t>засвидетельствованная в нотариальном порядке копия свидетельства о государственной регистрации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заверенный уполномоченным лицом некоммерческой организации перечень членов некоммерческой организации с указанием идентификационного номера налогоплательщика и паспортных данных (фамилии, имени, отчества, даты рождения, места рождения, реквизитов паспорта) каждого из ее членов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w:t>
      </w:r>
      <w:proofErr w:type="gramEnd"/>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03.12.2011 N 383-ФЗ)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всех заявлений о приеме в члены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документов, удостоверяющих гражданство Российской Федерации каждого члена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дипломов о высшем профессиональном образовании каждого члена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документов, подтверждающих сдачу теоретического экзамена по программе подготовки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трудовых книжек или иных документов, подтверждающих наличие установленного стажа работы на руководящих должностях, каждого члена некоммерческой организации, имеющего стаж работы на руководящих должностях;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свидетельств или иных документов, подтверждающих прохождение каждым членом некоммерческой организации стажировки в качестве помощника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1" w:name="Par861"/>
      <w:bookmarkEnd w:id="51"/>
      <w:r w:rsidRPr="005C182D">
        <w:rPr>
          <w:rFonts w:ascii="Calibri" w:hAnsi="Calibri" w:cs="Calibri"/>
          <w:color w:val="000000" w:themeColor="text1"/>
        </w:rPr>
        <w:t>заверенные некоммерческой организацией копии справок о неприменении административного наказания в виде дисквалификации за совершение административного правонарушения в отношении каждого члена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заявлений каждого члена некоммерческой организации о том, что в отношении его не проводятся процедуры, применяемые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2" w:name="Par863"/>
      <w:bookmarkEnd w:id="52"/>
      <w:r w:rsidRPr="005C182D">
        <w:rPr>
          <w:rFonts w:ascii="Calibri" w:hAnsi="Calibri" w:cs="Calibri"/>
          <w:color w:val="000000" w:themeColor="text1"/>
        </w:rPr>
        <w:t>заверенные некоммерческой организацией копии справок об отсутствии судимости за совершение умышленного преступления в отношении каждого члена некоммерческой организации;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03.12.2011 N 383-ФЗ)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документы, подтверждающие наличие сформированного компенсационного фонда саморегулируемой организации в размере и в порядке, которые установлены статьей 25.1 настоящего Федерального закона, или заверенные некоммерческой организацией копии таких документов;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определений арбитражных судов об участии ее членов не менее чем в ста процедурах, применяемых в делах о банкротстве, за исключением процедур, применяемых в делах о банкротстве к отсутствующим должникам;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некоммерческой организацией копии договоров обязательного страхования ответственности арбитражного управляющего в отношении каждого члена некоммерческой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4.1.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документы, указанные в абзацах пятом, тринадцатом и пятнадцатом пункта 4 настоящей статьи, не представлены заявителем, по межведомственному запросу органа по контролю (надзору)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некоммерческой организации в единый государственный реестр юридических лиц, федеральный </w:t>
      </w:r>
      <w:proofErr w:type="gramStart"/>
      <w:r w:rsidRPr="005C182D">
        <w:rPr>
          <w:rFonts w:ascii="Calibri" w:hAnsi="Calibri" w:cs="Calibri"/>
          <w:color w:val="000000" w:themeColor="text1"/>
        </w:rPr>
        <w:t>орган исполнительной власти, уполномоченный Правительством Российской Федерации на осуществление формирования и ведения реестра дисквалифицированных лиц, предоставляет сведения о неприменении административного наказания в виде дисквалификации за совершение административного правонарушения, 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предоставляет сведения об отсутствии судимости за совершение умышленного преступления в отношении каждого</w:t>
      </w:r>
      <w:proofErr w:type="gramEnd"/>
      <w:r w:rsidRPr="005C182D">
        <w:rPr>
          <w:rFonts w:ascii="Calibri" w:hAnsi="Calibri" w:cs="Calibri"/>
          <w:color w:val="000000" w:themeColor="text1"/>
        </w:rPr>
        <w:t xml:space="preserve"> члена некоммерческой организации.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 xml:space="preserve">(п. 4.1 </w:t>
      </w:r>
      <w:proofErr w:type="gramStart"/>
      <w:r w:rsidRPr="005C182D">
        <w:rPr>
          <w:rFonts w:ascii="Calibri" w:hAnsi="Calibri" w:cs="Calibri"/>
          <w:color w:val="000000" w:themeColor="text1"/>
        </w:rPr>
        <w:t>введен</w:t>
      </w:r>
      <w:proofErr w:type="gramEnd"/>
      <w:r w:rsidRPr="005C182D">
        <w:rPr>
          <w:rFonts w:ascii="Calibri" w:hAnsi="Calibri" w:cs="Calibri"/>
          <w:color w:val="000000" w:themeColor="text1"/>
        </w:rPr>
        <w:t xml:space="preserve"> Федеральным законом от 01.07.2011 N 169-ФЗ, в ред. Федерального закона от 03.12.2011 N 383-ФЗ)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5. </w:t>
      </w:r>
      <w:proofErr w:type="gramStart"/>
      <w:r w:rsidRPr="005C182D">
        <w:rPr>
          <w:rFonts w:ascii="Calibri" w:hAnsi="Calibri" w:cs="Calibri"/>
          <w:color w:val="000000" w:themeColor="text1"/>
        </w:rPr>
        <w:t>Орган по контролю (надзору) принимает решение о включении или об отказе во включении некоммерческой организации в единый государственный реестр саморегулируемых организаций арбитражных управляющих в течение пятнадцати рабочих дней с даты представления установленных пунктом 4 настоящей статьи документов, за исключением документов, указанных в абзацах пятом, тринадцатом и пятнадцатом пункта 4 настоящей статьи, о чем некоммерческая организация уведомляется в письменной форме в</w:t>
      </w:r>
      <w:proofErr w:type="gramEnd"/>
      <w:r w:rsidRPr="005C182D">
        <w:rPr>
          <w:rFonts w:ascii="Calibri" w:hAnsi="Calibri" w:cs="Calibri"/>
          <w:color w:val="000000" w:themeColor="text1"/>
        </w:rPr>
        <w:t xml:space="preserve"> течение трех рабочих дней </w:t>
      </w:r>
      <w:proofErr w:type="gramStart"/>
      <w:r w:rsidRPr="005C182D">
        <w:rPr>
          <w:rFonts w:ascii="Calibri" w:hAnsi="Calibri" w:cs="Calibri"/>
          <w:color w:val="000000" w:themeColor="text1"/>
        </w:rPr>
        <w:t>с даты принятия</w:t>
      </w:r>
      <w:proofErr w:type="gramEnd"/>
      <w:r w:rsidRPr="005C182D">
        <w:rPr>
          <w:rFonts w:ascii="Calibri" w:hAnsi="Calibri" w:cs="Calibri"/>
          <w:color w:val="000000" w:themeColor="text1"/>
        </w:rPr>
        <w:t xml:space="preserve"> соответствующего решения.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5 в ред. Федерального закона от 03.12.2011 N 383-ФЗ)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Орган по контролю (надзору) отказывает во включении сведений о некоммерческой организации в единый государственный реестр саморегулируемых организаций арбитражных управляющих по следующим основаниям: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некоммерческая организация не соответствует одному из требований, предусмотренных пунктом 2 статьи 21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некоммерческой организацией представлены не все предусмотренные пунктом 4 настоящей статьи документы, за исключением документов, указанных в абзацах пятом, тринадцатом и пятнадцатом пункта 4 настоящей статьи;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представленные некоммерческой организацией документы не соответствуют требованиям, установленным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внесении сведений о некоммерческой организации в единый государственный реестр юридических лиц;</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имеются сведения о прекращении юридического лица.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6 в ред. Федерального закона от 03.12.2011 N 383-ФЗ)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Решение об отказе во включении сведений о некоммерческой организации в единый государственный реестр саморегулируемых организаций арбитражных управляющих может быть обжаловано в арбитражный суд.</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23. Утратила силу. - Федеральный закон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23.1. Контроль (надзор) за деятельностью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Контроль (надзор) за деятельностью саморегулируемых организаций арбитражных </w:t>
      </w:r>
      <w:r w:rsidRPr="005C182D">
        <w:rPr>
          <w:rFonts w:ascii="Calibri" w:hAnsi="Calibri" w:cs="Calibri"/>
          <w:color w:val="000000" w:themeColor="text1"/>
        </w:rPr>
        <w:lastRenderedPageBreak/>
        <w:t>управляющих осуществляется органом по контролю (надзору) в порядке, установленном регулирующим органом.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Предметом контроля (надзора) органа по контролю (надзору) является соблюдение саморегулируемыми организациями арбитражных управляющих требований настоящего Федерального закона, других федеральных законов, иных нормативных правовых актов Российской Федерации, регулирующих деятельность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Контроль (надзор) осуществляется путем проведения плановых и внеплановых проверок.</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Плановая проверка деятельности саморегулируемой организации арбитражных управляющих проводится органом по контролю (надзору) не чаще чем один раз в два года.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5. </w:t>
      </w:r>
      <w:proofErr w:type="gramStart"/>
      <w:r w:rsidRPr="005C182D">
        <w:rPr>
          <w:rFonts w:ascii="Calibri" w:hAnsi="Calibri" w:cs="Calibri"/>
          <w:color w:val="000000" w:themeColor="text1"/>
        </w:rPr>
        <w:t>Основанием для проведения внеплановой проверки деятельности саморегулируемой организации арбитражных управляющих является представленная в орган по контролю (надзору) мотивированная жалоба на действия или бездействие саморегулируемой организации, нарушающие требования настоящего Федерального закона, других федеральных законов, иных нормативных правовых актов Российской Федерации, а также имеющиеся в документах саморегулируемой организации, представленных в орган по контролю (надзору), несоответствия таким требованиям.</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Продолжительность проверки деятельности саморегулируемой организации арбитражных управляющих не может превышать тридцать дней.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Руководитель проверяемой саморегулируемой организации арбитражных управляющих вправе обжаловать действия или бездействие должностных лиц, осуществляющих проверку деятельности саморегулируемой организации, руководителю органа по контролю (надзору), а также в судебном порядке.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8. Орган по контролю (надзору) обязан сообщить в письменной форме в саморегулируемую организацию арбитражных управляющих о принятом по результатам проверки решении в течение трех рабочих дней </w:t>
      </w:r>
      <w:proofErr w:type="gramStart"/>
      <w:r w:rsidRPr="005C182D">
        <w:rPr>
          <w:rFonts w:ascii="Calibri" w:hAnsi="Calibri" w:cs="Calibri"/>
          <w:color w:val="000000" w:themeColor="text1"/>
        </w:rPr>
        <w:t>с даты принятия</w:t>
      </w:r>
      <w:proofErr w:type="gramEnd"/>
      <w:r w:rsidRPr="005C182D">
        <w:rPr>
          <w:rFonts w:ascii="Calibri" w:hAnsi="Calibri" w:cs="Calibri"/>
          <w:color w:val="000000" w:themeColor="text1"/>
        </w:rPr>
        <w:t xml:space="preserve"> этого решения.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Решение органа по контролю (надзору) по результатам проверки деятельности саморегулируемой организации может быть обжаловано ею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9. Сведения о некоммерческой организации, объединяющей арбитражных управляющих, подлежат исключению из единого государственного реестра саморегулируемых организаций арбитражных управляющих по решению:</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органа по контролю (надзору) в случае принятия членами саморегулируемой организации арбитражных управляющих или арбитражным судом решения о ее ликвидации;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арбитражного суда на основании заявления органа по контролю (надзору) о несоответствии саморегулируемой организации требованиям, установленным абзацем вторым или четвертым пункта 2 статьи 21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арбитражного суда на основании заявления органа по контролю (надзору) в случае выявления факта нарушения саморегулируемой организацией более двух раз в течение года иных требований настоящего Федерального закона, других федеральных законов, иных нормативных правовых актов Российской Федерации, если это нарушение не устранено или носит неустранимый характер.</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представляется в арбитражный суд по месту ведения единого государственного реестра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3" w:name="Par901"/>
      <w:bookmarkEnd w:id="53"/>
      <w:r w:rsidRPr="005C182D">
        <w:rPr>
          <w:rFonts w:ascii="Calibri" w:hAnsi="Calibri" w:cs="Calibri"/>
          <w:color w:val="000000" w:themeColor="text1"/>
        </w:rPr>
        <w:t>10. В случае выявления нарушения саморегулируемой организацией арбитражных управляющих требований, установленных абзацем вторым или четвертым пункта 2 статьи 21 настоящего Федерального закона, орган по контролю (надзору) направляет в саморегулируемую организацию предписание об устранении такого нарушения, обязательное для выполнения в течение десяти рабочих дней со дня его получения.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 xml:space="preserve">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выполнения этого предписания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w:t>
      </w:r>
      <w:r w:rsidRPr="005C182D">
        <w:rPr>
          <w:rFonts w:ascii="Calibri" w:hAnsi="Calibri" w:cs="Calibri"/>
          <w:color w:val="000000" w:themeColor="text1"/>
        </w:rPr>
        <w:lastRenderedPageBreak/>
        <w:t>управляющих, и арбитражный суд принимает решение об исключении сведений о некоммерческой организации из единого государственного реестра саморегулируемых</w:t>
      </w:r>
      <w:proofErr w:type="gramEnd"/>
      <w:r w:rsidRPr="005C182D">
        <w:rPr>
          <w:rFonts w:ascii="Calibri" w:hAnsi="Calibri" w:cs="Calibri"/>
          <w:color w:val="000000" w:themeColor="text1"/>
        </w:rPr>
        <w:t xml:space="preserve">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11. </w:t>
      </w:r>
      <w:proofErr w:type="gramStart"/>
      <w:r w:rsidRPr="005C182D">
        <w:rPr>
          <w:rFonts w:ascii="Calibri" w:hAnsi="Calibri" w:cs="Calibri"/>
          <w:color w:val="000000" w:themeColor="text1"/>
        </w:rPr>
        <w:t>В случае выявления наряду с предусмотренным пунктом 10 настоящей статьи нарушением иного нарушения требований настоящего Федерального закона, других федеральных законов, иных нормативных правовых актов Российской Федерации орган по контролю (надзору) направляет в саморегулируемую организацию арбитражных управляющих предписание об устранении такого нарушения с указанием срока его выполнения, продолжительность которого не может быть менее чем два месяца с даты вынесения этого предписания</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Предписание органа по контролю (надзору) об устранении такого нарушения может быть обжаловано саморегулируемой организацией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случае невыполнения в установленный срок этого предписания орган по контролю (надзору) обязан обратиться в течение трех месяцев со дня окончания срока его выполнения в арбитражный суд с заявлением об исключении сведений о некоммерческой организации из единого государственного реестра саморегулируемых организаций арбитражных </w:t>
      </w:r>
      <w:proofErr w:type="gramStart"/>
      <w:r w:rsidRPr="005C182D">
        <w:rPr>
          <w:rFonts w:ascii="Calibri" w:hAnsi="Calibri" w:cs="Calibri"/>
          <w:color w:val="000000" w:themeColor="text1"/>
        </w:rPr>
        <w:t>управляющих</w:t>
      </w:r>
      <w:proofErr w:type="gramEnd"/>
      <w:r w:rsidRPr="005C182D">
        <w:rPr>
          <w:rFonts w:ascii="Calibri" w:hAnsi="Calibri" w:cs="Calibri"/>
          <w:color w:val="000000" w:themeColor="text1"/>
        </w:rPr>
        <w:t xml:space="preserve"> и арбитражный суд принимает решение об исключении сведений о некоммерческой организации из единого государственного реестра саморегулируемых организаций арбитражных управляющих. Арбитражный суд принимает указанное решение также в случае, если выявленное нарушение носит неустранимый характер.</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12. Заявление органа по контролю (надзору) об исключении сведений о некоммерческой организации из единого государственного реестра саморегулируемых организаций арбитражных управляющих рассматривается арбитражным судом в коллегиальном составе в течение месяца </w:t>
      </w:r>
      <w:proofErr w:type="gramStart"/>
      <w:r w:rsidRPr="005C182D">
        <w:rPr>
          <w:rFonts w:ascii="Calibri" w:hAnsi="Calibri" w:cs="Calibri"/>
          <w:color w:val="000000" w:themeColor="text1"/>
        </w:rPr>
        <w:t>с даты поступления</w:t>
      </w:r>
      <w:proofErr w:type="gramEnd"/>
      <w:r w:rsidRPr="005C182D">
        <w:rPr>
          <w:rFonts w:ascii="Calibri" w:hAnsi="Calibri" w:cs="Calibri"/>
          <w:color w:val="000000" w:themeColor="text1"/>
        </w:rPr>
        <w:t xml:space="preserve"> этого заявления.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Решение арбитражного суда об исключении сведений о некоммерческой организации из единого государственного реестра саморегулируемых организаций арбитражных управляющих вступает в силу </w:t>
      </w:r>
      <w:proofErr w:type="gramStart"/>
      <w:r w:rsidRPr="005C182D">
        <w:rPr>
          <w:rFonts w:ascii="Calibri" w:hAnsi="Calibri" w:cs="Calibri"/>
          <w:color w:val="000000" w:themeColor="text1"/>
        </w:rPr>
        <w:t>с даты</w:t>
      </w:r>
      <w:proofErr w:type="gramEnd"/>
      <w:r w:rsidRPr="005C182D">
        <w:rPr>
          <w:rFonts w:ascii="Calibri" w:hAnsi="Calibri" w:cs="Calibri"/>
          <w:color w:val="000000" w:themeColor="text1"/>
        </w:rPr>
        <w:t xml:space="preserve"> его принятия и может быть обжаловано в арбитражный суд кассационной инстанции.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Обжалование решения арбитражного суда не является основанием для приостановления его исполнения.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случае отмены арбитражным судом кассационной инстанции решения арбитражного суда сведения о некоммерческой организации подлежат включению в единый государственный реестр саморегулируемых организаций арбитражных управляющих в течение трех дней </w:t>
      </w:r>
      <w:proofErr w:type="gramStart"/>
      <w:r w:rsidRPr="005C182D">
        <w:rPr>
          <w:rFonts w:ascii="Calibri" w:hAnsi="Calibri" w:cs="Calibri"/>
          <w:color w:val="000000" w:themeColor="text1"/>
        </w:rPr>
        <w:t>с даты вынесения</w:t>
      </w:r>
      <w:proofErr w:type="gramEnd"/>
      <w:r w:rsidRPr="005C182D">
        <w:rPr>
          <w:rFonts w:ascii="Calibri" w:hAnsi="Calibri" w:cs="Calibri"/>
          <w:color w:val="000000" w:themeColor="text1"/>
        </w:rPr>
        <w:t xml:space="preserve"> постановления арбитражным судом кассационной инстанции.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13. Саморегулируемая организация арбитражных управляющих, самостоятельно выявившая свое несоответствие требованиям абзаца второго или четвертого пункта 2 статьи 21 настоящего Федерального закона, обязана представить в орган по контролю (надзору) в течение четырнадцати рабочих дней </w:t>
      </w:r>
      <w:proofErr w:type="gramStart"/>
      <w:r w:rsidRPr="005C182D">
        <w:rPr>
          <w:rFonts w:ascii="Calibri" w:hAnsi="Calibri" w:cs="Calibri"/>
          <w:color w:val="000000" w:themeColor="text1"/>
        </w:rPr>
        <w:t>с даты выявления</w:t>
      </w:r>
      <w:proofErr w:type="gramEnd"/>
      <w:r w:rsidRPr="005C182D">
        <w:rPr>
          <w:rFonts w:ascii="Calibri" w:hAnsi="Calibri" w:cs="Calibri"/>
          <w:color w:val="000000" w:themeColor="text1"/>
        </w:rPr>
        <w:t xml:space="preserve"> такого несоответствия заявление в письменной форме, которое должно содержать:</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описание такого несоответствия;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дату возникновения такого несоответствия;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описание мер, принимаемых и (или) планируемых саморегулируемой организацией для устранения такого несоответствия.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В течение двух месяцев с даты получения этого заявления орган по контролю (надзору) не может обратиться в арбитражный суд с иском об исключении сведений о некоммерческой организации из единого государственного реестра саморегулируемых организаций арбитражных управляющих и сведения о некоммерческой организации не могут быть исключены из единого государственного реестра саморегулируемых организаций арбитражных управляющих по основанию, указанному в этом заявлении.</w:t>
      </w:r>
      <w:proofErr w:type="gramEnd"/>
      <w:r w:rsidRPr="005C182D">
        <w:rPr>
          <w:rFonts w:ascii="Calibri" w:hAnsi="Calibri" w:cs="Calibri"/>
          <w:color w:val="000000" w:themeColor="text1"/>
        </w:rPr>
        <w:t xml:space="preserve">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до истечения указанного срока саморегулируемая организация не представит в орган по контролю (надзору) доказательство устранения несоответствия саморегулируемой организации требованиям абзаца второго или четвертого пункта 2 статьи 21 настоящего Федерального закона, орган по контролю (надзору) обязан обратиться в суд с заявлением об исключении сведений о некоммерческой организации из единого государственного реестра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14. В течение года после даты исключения сведений о некоммерческой организации из единого государственного реестра саморегулируемых организаций арбитражных управляющих этой организации не предоставляется статус саморегулируемой организации арбитражных управляющих.</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24. Утратила силу. - Федеральный закон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Положения статьи 24.1 применяются в части обязательного страхования ответственности арбитражного управляющего с 1 июля 2009 года, в части исключения обязанности дополнительного страхования ответственности временного управляющего и административного управляющего, а также ответственности конкурсного управляющего в деле о банкротстве отсутствующего должника - в отношении арбитражных управляющих, утвержденных для проведения наблюдения и финансового оздоровления после дня вступления в силу Федерального закона от 30.12.2008 N</w:t>
      </w:r>
      <w:proofErr w:type="gramEnd"/>
      <w:r w:rsidRPr="005C182D">
        <w:rPr>
          <w:rFonts w:ascii="Calibri" w:hAnsi="Calibri" w:cs="Calibri"/>
          <w:color w:val="000000" w:themeColor="text1"/>
        </w:rPr>
        <w:t xml:space="preserve"> 296-ФЗ и в деле о банкротстве отсутствующего должника, производство по которому возбуждено после дня вступления в силу указанного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Договоры страхования ответственности арбитражного управляющего могут быть заключены до 1 июля 2009 года на условиях, предусмотренных данным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Договоры страхования ответственности арбитражного управляющего, заключенные до 1 июля 2009 года на условиях, не предусмотренных данным законом (в редакции Федерального закона от 30.12.2008 N 296-ФЗ), действуют до 1 января 2010 года (пункты 7, 8 и 10 статьи 4 Федерального закона от 30.12.2008 N 296-ФЗ).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54" w:name="Par924"/>
      <w:bookmarkEnd w:id="54"/>
      <w:r w:rsidRPr="005C182D">
        <w:rPr>
          <w:rFonts w:ascii="Calibri" w:hAnsi="Calibri" w:cs="Calibri"/>
          <w:color w:val="000000" w:themeColor="text1"/>
        </w:rPr>
        <w:t>Статья 24.1. Договор обязательного страхования ответственности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w:t>
      </w:r>
      <w:proofErr w:type="gramStart"/>
      <w:r w:rsidRPr="005C182D">
        <w:rPr>
          <w:rFonts w:ascii="Calibri" w:hAnsi="Calibri" w:cs="Calibri"/>
          <w:color w:val="000000" w:themeColor="text1"/>
        </w:rPr>
        <w:t>Договор обязательного страхования ответственности арбитражного управляющего за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 должен быть заключен со страховой организацией, аккредитованной саморегулируемой организацией арбитражных управляющих, на срок не менее чем год с условием его возобновления на тот же срок.</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Минимальный размер страховой суммы по договору обязательного страхования ответственности арбитражного управляющего составляет три миллиона рублей в год.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В течение десяти дней с даты утверждения арбитражным судом в процедурах, применяемых в деле о банкротстве (за исключением дела о банкротстве отсутствующего должника, а также должника, балансовая стоимость активов которого не превышает сто миллионов рублей), внешнего управляющего и конкурсного управляющего они дополнительно должны заключить договор обязательного страхования своей ответственности по возмещению убытков, причиненных лицам, участвующим в деле о банкротстве, и</w:t>
      </w:r>
      <w:proofErr w:type="gramEnd"/>
      <w:r w:rsidRPr="005C182D">
        <w:rPr>
          <w:rFonts w:ascii="Calibri" w:hAnsi="Calibri" w:cs="Calibri"/>
          <w:color w:val="000000" w:themeColor="text1"/>
        </w:rPr>
        <w:t xml:space="preserve"> иным лицам в связи с неисполнением или ненадлежащим исполнением возложенных на арбитражного управляющего обязанностей в деле о банкротстве, со страховой организацией, аккредитованной саморегулируемой организацией арбитражных управляющих. Размер страховой суммы по указанному договору определяется в зависимости от балансовой стоимости активов должника по состоянию на последнюю отчетную дату, предшествующую дате введения соответствующей процедуры, применяемой в деле о банкротстве, и не может быть менее чем: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три процента размера суммы превышения балансовой стоимости активов должника над ста миллионами рублей при балансовой стоимости активов должника от ста миллионов рублей до трехсот миллионов рублей;</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шесть миллионов рублей и два процента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тремястами миллионами рублей при балансовой стоимости активов должника от трехсот миллионов рублей до одного миллиарда рублей;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 xml:space="preserve">двадцать миллионов рублей и один процент </w:t>
      </w:r>
      <w:proofErr w:type="gramStart"/>
      <w:r w:rsidRPr="005C182D">
        <w:rPr>
          <w:rFonts w:ascii="Calibri" w:hAnsi="Calibri" w:cs="Calibri"/>
          <w:color w:val="000000" w:themeColor="text1"/>
        </w:rPr>
        <w:t>размера суммы превышения балансовой стоимости активов должника</w:t>
      </w:r>
      <w:proofErr w:type="gramEnd"/>
      <w:r w:rsidRPr="005C182D">
        <w:rPr>
          <w:rFonts w:ascii="Calibri" w:hAnsi="Calibri" w:cs="Calibri"/>
          <w:color w:val="000000" w:themeColor="text1"/>
        </w:rPr>
        <w:t xml:space="preserve"> над одним миллиардом рублей при балансовой стоимости активов должника свыше одного миллиарда рублей.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2 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Договор обязательного страхования ответственности арбитражного управляющего продлевается на следующий срок, если арбитражный управляющий не уведомил страховщика об отказе от его продления не </w:t>
      </w:r>
      <w:proofErr w:type="gramStart"/>
      <w:r w:rsidRPr="005C182D">
        <w:rPr>
          <w:rFonts w:ascii="Calibri" w:hAnsi="Calibri" w:cs="Calibri"/>
          <w:color w:val="000000" w:themeColor="text1"/>
        </w:rPr>
        <w:t>позднее</w:t>
      </w:r>
      <w:proofErr w:type="gramEnd"/>
      <w:r w:rsidRPr="005C182D">
        <w:rPr>
          <w:rFonts w:ascii="Calibri" w:hAnsi="Calibri" w:cs="Calibri"/>
          <w:color w:val="000000" w:themeColor="text1"/>
        </w:rPr>
        <w:t xml:space="preserve"> чем за один месяц до истечения срока действия этого договора. Действие продленного договора обязательного страхования ответственности арбитражного управляющего на следующий срок не прекращается в случае просрочки уплаты арбитражным управляющим страховой премии или внесения очередного страхового взноса не более чем на тридцать дней. При продлении договора обязательного страхования ответственности арбитражного управляющего на новый срок страховая премия уплачивается в соответствии с действующими на дату ее уплаты страховыми тарифами.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4. </w:t>
      </w:r>
      <w:proofErr w:type="gramStart"/>
      <w:r w:rsidRPr="005C182D">
        <w:rPr>
          <w:rFonts w:ascii="Calibri" w:hAnsi="Calibri" w:cs="Calibri"/>
          <w:color w:val="000000" w:themeColor="text1"/>
        </w:rPr>
        <w:t>Объектами обязательного страхования ответственности арбитражного управляющего являются имущественные интересы арбитражного управляющего, не противоречащие законодательству Российской Федерации, связанные с его обязанностью возместить убытки лицам, участвующим в деле о банкротстве, или иным лицам в связи с неисполнением или ненадлежащим исполнением арбитражным управляющим возложенных на него обязанностей в деле о банкротстве.</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5" w:name="Par937"/>
      <w:bookmarkEnd w:id="55"/>
      <w:r w:rsidRPr="005C182D">
        <w:rPr>
          <w:rFonts w:ascii="Calibri" w:hAnsi="Calibri" w:cs="Calibri"/>
          <w:color w:val="000000" w:themeColor="text1"/>
        </w:rPr>
        <w:t xml:space="preserve">5. </w:t>
      </w:r>
      <w:proofErr w:type="gramStart"/>
      <w:r w:rsidRPr="005C182D">
        <w:rPr>
          <w:rFonts w:ascii="Calibri" w:hAnsi="Calibri" w:cs="Calibri"/>
          <w:color w:val="000000" w:themeColor="text1"/>
        </w:rPr>
        <w:t>Страховым случаем по договору обязательного страхования ответственности арбитражного управляющего является подтвержденное вступившим в законную силу решением суда наступление ответственности арбитражного управляющего перед участвующими в деле о банкротстве лицами или иными лицами в связи с неисполнением или ненадлежащим исполнением арбитражным управляющим возложенных на него обязанностей в деле о банкротстве, за исключением случаев, предусмотренных пунктом 6 настоящей статьи.</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6" w:name="Par938"/>
      <w:bookmarkEnd w:id="56"/>
      <w:r w:rsidRPr="005C182D">
        <w:rPr>
          <w:rFonts w:ascii="Calibri" w:hAnsi="Calibri" w:cs="Calibri"/>
          <w:color w:val="000000" w:themeColor="text1"/>
        </w:rPr>
        <w:t>6. Страховым риском по договору обязательного страхования ответственности арбитражного управляющего является вероятность наступления ответственности по обязательствам, указанным в пункте 5 настоящей статьи, за исключением наступления ответственности в результате: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причинения убытков вследствие непреодолимой силы, негативных последствий деятельности, связанной с использованием ядерного топлива, в том числе загрязнения атмосферного воздуха, почвы, водного объекта, радиоактивного загрязнения окружающей среды, облучения граждан, а также военных действий, вооруженного мятежа, народного волнения, действий незаконного вооруженного формирования, террористической деятельности, введения военного или чрезвычайного положения;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причинения морального вреда;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противоправных действий или бездействия иного лица;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действий или бездействия арбитражного управляющего, не связанных с осуществлением им полномочий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указанных в настоящем пункте случаях причиненные убытки подлежат возмещению в соответствии с законодательством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При наступлении страхового случая страховщик производит страховую выплату в размере причиненных лицам, участвующим в деле о банкротстве, и иным лицам убытков, установленных вступившим в законную силу решением суда, но не превышающем размера страховой суммы по договору обязательного страхования ответственности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8. Выплата страховой премии по договору обязательного страхования ответственности арбитражного управляющего производится арбитражным управляющим страховщику посредством наличных или безналичных расчетов в сроки, установленные указанным договором.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Договор обязательного страхования ответственности арбитражного управляющего может предусматривать выплату арбитражным управляющим страховой премии несколькими страховыми взносами в сроки, установленные указанным договором.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Датой выплаты страховой премии (внесения страхового взноса) считается день выплаты наличными деньгами страховой премии (внесения страхового взноса) страховщику или день перечисления страховой премии (внесения страхового взноса) на расчетный счет страховщика.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Договор обязательного страхования ответственности арбитражного управляющего вступает </w:t>
      </w:r>
      <w:r w:rsidRPr="005C182D">
        <w:rPr>
          <w:rFonts w:ascii="Calibri" w:hAnsi="Calibri" w:cs="Calibri"/>
          <w:color w:val="000000" w:themeColor="text1"/>
        </w:rPr>
        <w:lastRenderedPageBreak/>
        <w:t>в силу с момента выплаты страхователем страховой премии или внесения первого страхового взноса, если договором или федеральным законом не предусмотрено иное.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9. Страховщик имеет право предъявить регрессное требование к причинившему убытки арбитражному управляющему, риск ответственности которого застрахован по договору обязательного страхования ответственности арбитражного управляющего, в размере произведенной страховщиком страховой выплаты, в том числе в случае, если убытки причинены </w:t>
      </w:r>
      <w:proofErr w:type="gramStart"/>
      <w:r w:rsidRPr="005C182D">
        <w:rPr>
          <w:rFonts w:ascii="Calibri" w:hAnsi="Calibri" w:cs="Calibri"/>
          <w:color w:val="000000" w:themeColor="text1"/>
        </w:rPr>
        <w:t>вследствие</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умышленных действий или бездействия арбитражного управляющего, выразившихся в нарушении им требований настоящего Федерального закона, других федеральных законов или иных нормативных правовых актов Российской Федерации либо федеральных стандартов или стандартов и правил профессиональной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незаконного получения арбитражным управляющим любых материальных выгод (доходов, вознаграждений) в процессе осуществления возложенных на него обязанностей в деле о банкротстве, в том числе в результате использования информации, ставшей ему известной в результате осуществления деятельности в качестве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10. </w:t>
      </w:r>
      <w:proofErr w:type="gramStart"/>
      <w:r w:rsidRPr="005C182D">
        <w:rPr>
          <w:rFonts w:ascii="Calibri" w:hAnsi="Calibri" w:cs="Calibri"/>
          <w:color w:val="000000" w:themeColor="text1"/>
        </w:rPr>
        <w:t>Контроль за</w:t>
      </w:r>
      <w:proofErr w:type="gramEnd"/>
      <w:r w:rsidRPr="005C182D">
        <w:rPr>
          <w:rFonts w:ascii="Calibri" w:hAnsi="Calibri" w:cs="Calibri"/>
          <w:color w:val="000000" w:themeColor="text1"/>
        </w:rPr>
        <w:t xml:space="preserve"> осуществлением арбитражными управляющими обязательного страхования их ответственности осуществляется саморегулируемой организацией арбитражных управляющих, которая вправе устанавливать не противоречащие законодательству Российской Федерации дополнительные требования к договорам обязательного страхования ответственности арбитражных управляющих, заключаемым членами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11. Несоблюдение арбитражным управляющим требований относительно предусмотренного настоящей статьей договора обязательного страхования ответственности арбитражного управляющего является основанием для исключения арбитражного управляющего из членов саморегулируемой организации.</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25. Утратила силу. - Федеральный закон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Положения статьи 25.1 в редакции Федерального закона от 30.12.2008 N 296-ФЗ применяются с 1 января 2010 года.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 1 января 2010 года средства компенсационных фондов саморегулируемых организаций могут размещаться в порядке, установленном данным Федеральным законом или изданными до дня его вступления в силу соответствующими нормативными правовыми актами Российской Федерации.</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57" w:name="Par961"/>
      <w:bookmarkEnd w:id="57"/>
      <w:r w:rsidRPr="005C182D">
        <w:rPr>
          <w:rFonts w:ascii="Calibri" w:hAnsi="Calibri" w:cs="Calibri"/>
          <w:color w:val="000000" w:themeColor="text1"/>
        </w:rPr>
        <w:t>Статья 25.1. Компенсационный фонд саморегулируемой организации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w:t>
      </w:r>
      <w:proofErr w:type="gramStart"/>
      <w:r w:rsidRPr="005C182D">
        <w:rPr>
          <w:rFonts w:ascii="Calibri" w:hAnsi="Calibri" w:cs="Calibri"/>
          <w:color w:val="000000" w:themeColor="text1"/>
        </w:rPr>
        <w:t>Для осуществления компенсационных выплат в связи с возмещением убытков, причиненных лицам, участвующим в деле о банкротстве, и иным лицам вследствие неисполнения или ненадлежащего исполнения арбитражным управляющим возложенных на него обязанностей в деле о банкротстве, арбитражные управляющие обязаны участвовать в формировании компенсационного фонда саморегулируемой организации арбитражных управляющих, соответствующего требованиям настоящего Федерального закона.</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Компенсационным фондом саморегулируемой организации арбитражных управляющих является обособленное имущество, принадлежащее саморегулируемой организации на праве собственности. Он формируется за счет членских взносов членов саморегулируемой организации, перечисляемых только в денежной форме в размере не менее чем пятьдесят тысяч рублей на каждого ее члена. Не допускается освобождение члена саморегулируемой организации от обязанности внесения взносов в компенсационный фонд саморегулируемой организации арбитражных управляющих, в том числе путем зачета его требований к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3. Требование о компенсационной выплате из компенсационного фонда саморегулируемой организации арбитражных управляющих может быть предъявлено к саморегулируемой организации лицом, в пользу которого принято решение о взыскании убытков, только при одновременном наличии следующих условий: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недостаточность средств, полученных по договору обязательного страхования ответственности арбитражного управляющего, для возмещения причиненных им убытков;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отказ арбитражного управляющего удовлетворить требование такого лица или неудовлетворение арбитражным управляющим этого требования в течение тридцати рабочих дней </w:t>
      </w:r>
      <w:proofErr w:type="gramStart"/>
      <w:r w:rsidRPr="005C182D">
        <w:rPr>
          <w:rFonts w:ascii="Calibri" w:hAnsi="Calibri" w:cs="Calibri"/>
          <w:color w:val="000000" w:themeColor="text1"/>
        </w:rPr>
        <w:t>с даты предъявления</w:t>
      </w:r>
      <w:proofErr w:type="gramEnd"/>
      <w:r w:rsidRPr="005C182D">
        <w:rPr>
          <w:rFonts w:ascii="Calibri" w:hAnsi="Calibri" w:cs="Calibri"/>
          <w:color w:val="000000" w:themeColor="text1"/>
        </w:rPr>
        <w:t xml:space="preserve"> этого требования.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4. Требование о компенсационной выплате из компенсационного фонда саморегулируемой организации арбитражных управляющих может быть предъявлено </w:t>
      </w:r>
      <w:proofErr w:type="gramStart"/>
      <w:r w:rsidRPr="005C182D">
        <w:rPr>
          <w:rFonts w:ascii="Calibri" w:hAnsi="Calibri" w:cs="Calibri"/>
          <w:color w:val="000000" w:themeColor="text1"/>
        </w:rPr>
        <w:t>к</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национальному объединению саморегулируемых организаций арбитражных управляющих в случае передачи ему имущества, составляющего компенсационный фонд указанной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8" w:name="Par973"/>
      <w:bookmarkEnd w:id="58"/>
      <w:r w:rsidRPr="005C182D">
        <w:rPr>
          <w:rFonts w:ascii="Calibri" w:hAnsi="Calibri" w:cs="Calibri"/>
          <w:color w:val="000000" w:themeColor="text1"/>
        </w:rPr>
        <w:t>5. К требованию о компенсационной выплате из компенсационного фонда саморегулируемой организации арбитражных управляющих должны быть приложены: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решение суда о взыскании с арбитражного управляющего убытков в определенном размере;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документы, подтверждающие осуществление страховой организацией страховой выплаты по договору обязательного страхования ответственности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документ, подтверждающий отказ арбитражного управляющего от удовлетворения требования или направление арбитражному управляющему такого требования, не удовлетворенного им в течение тридцати рабочих дней </w:t>
      </w:r>
      <w:proofErr w:type="gramStart"/>
      <w:r w:rsidRPr="005C182D">
        <w:rPr>
          <w:rFonts w:ascii="Calibri" w:hAnsi="Calibri" w:cs="Calibri"/>
          <w:color w:val="000000" w:themeColor="text1"/>
        </w:rPr>
        <w:t>с даты</w:t>
      </w:r>
      <w:proofErr w:type="gramEnd"/>
      <w:r w:rsidRPr="005C182D">
        <w:rPr>
          <w:rFonts w:ascii="Calibri" w:hAnsi="Calibri" w:cs="Calibri"/>
          <w:color w:val="000000" w:themeColor="text1"/>
        </w:rPr>
        <w:t xml:space="preserve"> его направления.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6. Саморегулируемая организация арбитражных управляющих или национальное объединение саморегулируемых организаций арбитражных управляющих обязаны осуществить компенсационную выплату в течение шестидесяти календарных дней </w:t>
      </w:r>
      <w:proofErr w:type="gramStart"/>
      <w:r w:rsidRPr="005C182D">
        <w:rPr>
          <w:rFonts w:ascii="Calibri" w:hAnsi="Calibri" w:cs="Calibri"/>
          <w:color w:val="000000" w:themeColor="text1"/>
        </w:rPr>
        <w:t>с даты получения</w:t>
      </w:r>
      <w:proofErr w:type="gramEnd"/>
      <w:r w:rsidRPr="005C182D">
        <w:rPr>
          <w:rFonts w:ascii="Calibri" w:hAnsi="Calibri" w:cs="Calibri"/>
          <w:color w:val="000000" w:themeColor="text1"/>
        </w:rPr>
        <w:t xml:space="preserve"> соответствующего требования или выдать лицу, обратившемуся с требованием о компенсационной выплате, мотивированный отказ в ее выплате.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Саморегулируемая организация арбитражных управляющих вправе отказать в компенсационной выплате лицу, обратившемуся с требованием о компенсационной выплате, по следующим основаниям: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убытки возмещены в полном размере за счет страховых выплат;</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управляющий не являлся членом данной саморегулируемой организации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 управляющего обязанностей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документы, установленные пунктом 5 настоящей статьи, не приложены к требованию о компенсационной выплате.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8. </w:t>
      </w:r>
      <w:proofErr w:type="gramStart"/>
      <w:r w:rsidRPr="005C182D">
        <w:rPr>
          <w:rFonts w:ascii="Calibri" w:hAnsi="Calibri" w:cs="Calibri"/>
          <w:color w:val="000000" w:themeColor="text1"/>
        </w:rPr>
        <w:t>Национальное объединение саморегулируемых организаций арбитражных управляющих удовлетворяет требование о компенсационной выплате при условии, что национальному объединению саморегулируемых организаций передано имущество, составляющее компенсационный фонд саморегулируемой организации, членом которой являлся арбитражный управляющий на дату совершения действий или бездействия, повлекших за собой причинение убытков лицам, участвующим в деле о банкротстве, и иным лицам в связи с неисполнением или ненадлежащим исполнением возложенных на арбитражного</w:t>
      </w:r>
      <w:proofErr w:type="gramEnd"/>
      <w:r w:rsidRPr="005C182D">
        <w:rPr>
          <w:rFonts w:ascii="Calibri" w:hAnsi="Calibri" w:cs="Calibri"/>
          <w:color w:val="000000" w:themeColor="text1"/>
        </w:rPr>
        <w:t xml:space="preserve"> управляющего обязанностей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 требованию о компенсационной выплате, предъявленному к национальному объединению саморегулируемых организаций, должны быть приложены документы, предусмотренные пунктом 5 настоящей статьи.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9. Компенсационная выплата в денежной форме направляется на счет, указанный в </w:t>
      </w:r>
      <w:r w:rsidRPr="005C182D">
        <w:rPr>
          <w:rFonts w:ascii="Calibri" w:hAnsi="Calibri" w:cs="Calibri"/>
          <w:color w:val="000000" w:themeColor="text1"/>
        </w:rPr>
        <w:lastRenderedPageBreak/>
        <w:t>требовании о компенсационной выплате.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10. Расходование компенсационного фонда саморегулируемой организации арбитражных управляющих на цели, не предусмотренные настоящей статьей, в том числе на выплату или возврат взносов членам саморегулируемой организации, не допускается.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11. </w:t>
      </w:r>
      <w:proofErr w:type="gramStart"/>
      <w:r w:rsidRPr="005C182D">
        <w:rPr>
          <w:rFonts w:ascii="Calibri" w:hAnsi="Calibri" w:cs="Calibri"/>
          <w:color w:val="000000" w:themeColor="text1"/>
        </w:rPr>
        <w:t>Не допускается осуществление компенсационной выплаты в размере более чем двадцать пять процентов размера компенсационного фонда саморегулируемой организации арбитражных управляющих, определяемого в соответствии с законодательством Российской Федерации на последнюю отчетную дату, предшествующую дате принятия решения суда о взыскании с арбитражного управляющего убытков, по требованию о компенсационной выплате применительно к одному случаю причинения убытков.</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12. На имущество, составляющее компенсационный фонд саморегулируемой организации арбитражных управляющих, не может быть обращено взыскание по обязательствам саморегулируемой организации, а также по обязательствам членов саморегулируемой организации, если такие обязательства не связаны с осуществлением компенсационных выплат, предусмотренных настоящей статьей.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13. В случае исключения сведений о некоммерческой организации из единого государственного реестра саморегулируемых организаций арбитражных управляющих или ликвидации некоммерческой организации, имеющей статус саморегулируемой организации, имущество, составляющее компенсационный фонд саморегулируемой организации арбитражных управляющих, подлежит передаче национальному объединению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14. Размещение средств компенсационного фонда саморегулируемой организации в целях их сохранения и прироста, их инвестирование осуществляются управляющей компанией на основании договора доверительного управления средствами компенсационного фонда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15. Управляющая компания обязана: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инвестировать средства компенсационного фонда саморегулируемой организации арбитражных управляющих только в интересах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обеспечивать соответствие размера, состава и порядка инвестирования средств компенсационного фонда саморегулируемой организации требованиям, установленным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осуществлять инвестирование средств компенсационного фонда саморегулируемой организации разумно и добросовестно исходя из необходимости обеспечения принципов надежности, ликвидности и диверсификации;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заключить договор со специализированным депозитарием и осуществлять операции со средствами компенсационного фонда саморегулируемой организации, переданными в управление саморегулируемой организацией. </w:t>
      </w:r>
      <w:proofErr w:type="gramStart"/>
      <w:r w:rsidRPr="005C182D">
        <w:rPr>
          <w:rFonts w:ascii="Calibri" w:hAnsi="Calibri" w:cs="Calibri"/>
          <w:color w:val="000000" w:themeColor="text1"/>
        </w:rPr>
        <w:t>Контроль за</w:t>
      </w:r>
      <w:proofErr w:type="gramEnd"/>
      <w:r w:rsidRPr="005C182D">
        <w:rPr>
          <w:rFonts w:ascii="Calibri" w:hAnsi="Calibri" w:cs="Calibri"/>
          <w:color w:val="000000" w:themeColor="text1"/>
        </w:rPr>
        <w:t xml:space="preserve"> такими операциями осуществляется специализированным депозитарием;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обособить средства компенсационного фонда саморегулируемой организации, находящиеся в управлении на основании договора доверительного управления ими, в соответствии с требованиями статьи 1018 Гражданского кодекса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перечислять средства на осуществление компенсационных выплат не позднее чем в течение десяти рабочих дней </w:t>
      </w:r>
      <w:proofErr w:type="gramStart"/>
      <w:r w:rsidRPr="005C182D">
        <w:rPr>
          <w:rFonts w:ascii="Calibri" w:hAnsi="Calibri" w:cs="Calibri"/>
          <w:color w:val="000000" w:themeColor="text1"/>
        </w:rPr>
        <w:t>с даты получения</w:t>
      </w:r>
      <w:proofErr w:type="gramEnd"/>
      <w:r w:rsidRPr="005C182D">
        <w:rPr>
          <w:rFonts w:ascii="Calibri" w:hAnsi="Calibri" w:cs="Calibri"/>
          <w:color w:val="000000" w:themeColor="text1"/>
        </w:rPr>
        <w:t xml:space="preserve"> уведомления саморегулируемой организации или национального объединения саморегулируемых организаций;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представлять отчет об итогах инвестирования средств компенсационного фонда саморегулируемой организации ежегодно не позднее 31 декабря текущего года;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ежемесячно направлять в саморегулируемую организацию и орган по контролю (надзору) информацию о составе и структуре имущества, составляющего компенсационный фонд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соблюдать требование о запрете быть аффилированным лицом саморегулируемой организации и специализированного депозитария или их аффилированных лиц.</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16. </w:t>
      </w:r>
      <w:proofErr w:type="gramStart"/>
      <w:r w:rsidRPr="005C182D">
        <w:rPr>
          <w:rFonts w:ascii="Calibri" w:hAnsi="Calibri" w:cs="Calibri"/>
          <w:color w:val="000000" w:themeColor="text1"/>
        </w:rPr>
        <w:t>Контроль за</w:t>
      </w:r>
      <w:proofErr w:type="gramEnd"/>
      <w:r w:rsidRPr="005C182D">
        <w:rPr>
          <w:rFonts w:ascii="Calibri" w:hAnsi="Calibri" w:cs="Calibri"/>
          <w:color w:val="000000" w:themeColor="text1"/>
        </w:rPr>
        <w:t xml:space="preserve"> соблюдением управляющими компаниями ограничений размещения и инвестирования средств компенсационного фонда саморегулируемой организации, правил их размещения и требований к их инвестированию осуществляется специализированным </w:t>
      </w:r>
      <w:r w:rsidRPr="005C182D">
        <w:rPr>
          <w:rFonts w:ascii="Calibri" w:hAnsi="Calibri" w:cs="Calibri"/>
          <w:color w:val="000000" w:themeColor="text1"/>
        </w:rPr>
        <w:lastRenderedPageBreak/>
        <w:t>депозитарием на основании договора об оказании услуг специализированного депозитария. Обо всех случаях нарушения требований, установленных настоящим Федеральным законом, к размеру, составу средств компенсационного фонда саморегулируемой организации и порядку их инвестирования специализированный депозитарий уведомляет саморегулируемую организацию и орган по контролю (надзору).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17. </w:t>
      </w:r>
      <w:proofErr w:type="gramStart"/>
      <w:r w:rsidRPr="005C182D">
        <w:rPr>
          <w:rFonts w:ascii="Calibri" w:hAnsi="Calibri" w:cs="Calibri"/>
          <w:color w:val="000000" w:themeColor="text1"/>
        </w:rPr>
        <w:t>Доход, полученный от размещения средств компенсационного фонда саморегулируемой организации, направляется на его пополнение, покрытие расходов, связанных с обеспечением надлежащих условий инвестирования средств компенсационного фонда саморегулируемой организации, в том числе на выплату вознаграждения управляющей компании и уплату налогов и иных обязательных платежей, обязанность по уплате которых возникает в связи с получением дохода от размещения средств компенсационного фонда саморегулируемой организации арбитражных управляющих</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28.12.2010 N 429-ФЗ)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18. Саморегулируемая организация арбитражных управляющих обязана заключать договоры с управляющими компаниями и со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19. Коллегиальный орган управления обязан утвердить инвестиционную декларацию компенсационного фонда саморегулируемой организации. В соответствии с условиями инвестиционной декларации компенсационного фонда саморегулируемой организации его средства допускается размещать исключительно </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59" w:name="Par1005"/>
      <w:bookmarkEnd w:id="59"/>
      <w:r w:rsidRPr="005C182D">
        <w:rPr>
          <w:rFonts w:ascii="Calibri" w:hAnsi="Calibri" w:cs="Calibri"/>
          <w:color w:val="000000" w:themeColor="text1"/>
        </w:rPr>
        <w:t>государственные ценные бумаги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0" w:name="Par1006"/>
      <w:bookmarkEnd w:id="60"/>
      <w:r w:rsidRPr="005C182D">
        <w:rPr>
          <w:rFonts w:ascii="Calibri" w:hAnsi="Calibri" w:cs="Calibri"/>
          <w:color w:val="000000" w:themeColor="text1"/>
        </w:rPr>
        <w:t>государственные ценные бумаги субъектов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1" w:name="Par1007"/>
      <w:bookmarkEnd w:id="61"/>
      <w:r w:rsidRPr="005C182D">
        <w:rPr>
          <w:rFonts w:ascii="Calibri" w:hAnsi="Calibri" w:cs="Calibri"/>
          <w:color w:val="000000" w:themeColor="text1"/>
        </w:rPr>
        <w:t xml:space="preserve">облигации российских эмитентов наряду с </w:t>
      </w:r>
      <w:proofErr w:type="gramStart"/>
      <w:r w:rsidRPr="005C182D">
        <w:rPr>
          <w:rFonts w:ascii="Calibri" w:hAnsi="Calibri" w:cs="Calibri"/>
          <w:color w:val="000000" w:themeColor="text1"/>
        </w:rPr>
        <w:t>указанными</w:t>
      </w:r>
      <w:proofErr w:type="gramEnd"/>
      <w:r w:rsidRPr="005C182D">
        <w:rPr>
          <w:rFonts w:ascii="Calibri" w:hAnsi="Calibri" w:cs="Calibri"/>
          <w:color w:val="000000" w:themeColor="text1"/>
        </w:rPr>
        <w:t xml:space="preserve"> в абзацах втором и третьем настоящего пункта;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2" w:name="Par1008"/>
      <w:bookmarkEnd w:id="62"/>
      <w:r w:rsidRPr="005C182D">
        <w:rPr>
          <w:rFonts w:ascii="Calibri" w:hAnsi="Calibri" w:cs="Calibri"/>
          <w:color w:val="000000" w:themeColor="text1"/>
        </w:rPr>
        <w:t>акции российских эмитентов, созданных в форме открытых акционерных обществ;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3" w:name="Par1009"/>
      <w:bookmarkEnd w:id="63"/>
      <w:r w:rsidRPr="005C182D">
        <w:rPr>
          <w:rFonts w:ascii="Calibri" w:hAnsi="Calibri" w:cs="Calibri"/>
          <w:color w:val="000000" w:themeColor="text1"/>
        </w:rPr>
        <w:t>ипотечные ценные бумаги, выпущенные в соответствии с законодательством Российской Федерации об ипотечных ценных бумагах;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4" w:name="Par1010"/>
      <w:bookmarkEnd w:id="64"/>
      <w:r w:rsidRPr="005C182D">
        <w:rPr>
          <w:rFonts w:ascii="Calibri" w:hAnsi="Calibri" w:cs="Calibri"/>
          <w:color w:val="000000" w:themeColor="text1"/>
        </w:rPr>
        <w:t>денежные средства в рублях на счетах в российских кредитных организациях, в том числе депозиты;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паи паевых инвестиционных фондов, акции акционерных инвестиционных фондов;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иностранную валюту на счетах в российских кредитных организациях, в том числе депозиты.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Регулирующий орган вправе установить требования к кредитному рейтингу эмитента ценных бумаг, предусмотренных абзацами четвертым - шестым настоящего пункта, а также к кредитному рейтингу ценных бумаг, предусмотренных абзацами третьим и пятым настоящего пункта.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20. Управляющие компании обязаны соблюдать следующие ограничения при размещении средств компенсационного фонда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средства компенсационного фонда саморегулируемой организации могут быть размещены в активы, указанные в абзацах втором - шестом пункта 19 настоящей статьи, только в случае, если они обращаются на организованном рынке ценных бумаг;</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активы, указанные в абзацах третьем, четвертом и седьмом пункта 19 настоящей статьи, могут составлять в совокупности не более тридцати процентов средств компенсационного фонда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ценные бумаги одного эмитента, за исключением государственных ценных бумаг Российской Федерации, могут составлять не более чем пять процентов средств компенсационного фонда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активы, указанные в абзаце втором пункта 19 настоящей статьи, должны составлять не менее чем двадцать процентов средств компенсационного фонда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21. Саморегулируемая организация арбитражных управляющих вправе установить в инвестиционной декларации компенсационного фонда саморегулируемой организации дополнительные требования к составу и структуре его имущества.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22. Нарушение управляющей компанией установленных настоящим Федеральным законом </w:t>
      </w:r>
      <w:r w:rsidRPr="005C182D">
        <w:rPr>
          <w:rFonts w:ascii="Calibri" w:hAnsi="Calibri" w:cs="Calibri"/>
          <w:color w:val="000000" w:themeColor="text1"/>
        </w:rPr>
        <w:lastRenderedPageBreak/>
        <w:t>и инвестиционной декларацией требований к составу и структуре имущества, составляющего компенсационный фонд саморегулируемой организации, является основанием для расторжения договора с управляющей компанией.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23. К порядку размещения средств компенсационного фонда саморегулируемой организации, переданного национальному объединению саморегулируемых организаций, и порядку осуществления компенсационных выплат из его сре</w:t>
      </w:r>
      <w:proofErr w:type="gramStart"/>
      <w:r w:rsidRPr="005C182D">
        <w:rPr>
          <w:rFonts w:ascii="Calibri" w:hAnsi="Calibri" w:cs="Calibri"/>
          <w:color w:val="000000" w:themeColor="text1"/>
        </w:rPr>
        <w:t>дств пр</w:t>
      </w:r>
      <w:proofErr w:type="gramEnd"/>
      <w:r w:rsidRPr="005C182D">
        <w:rPr>
          <w:rFonts w:ascii="Calibri" w:hAnsi="Calibri" w:cs="Calibri"/>
          <w:color w:val="000000" w:themeColor="text1"/>
        </w:rPr>
        <w:t>едъявляются требования, аналогичные требованиям, предъявляемым к порядку размещения средств компенсационного фонда саморегулируемой организации и порядку осуществления компенсационных выплат из его средств.</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26. Утратила силу. - Федеральный закон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Положения статьи 26.1 в части установления статуса национального объединения саморегулируемых организаций арбитражных управляющих, его прав и обязанностей, за исключением прав, предусмотренных абзацами вторым и третьим пункта 9, применяются с 1 июля 2009 года, в части прав национального объединения саморегулируемых организаций арбитражных управляющих, предусмотренных абзацами вторым и третьим пункта 9, применяются с 1 января 2010 года (пункт 12 статьи 4 Федерального</w:t>
      </w:r>
      <w:proofErr w:type="gramEnd"/>
      <w:r w:rsidRPr="005C182D">
        <w:rPr>
          <w:rFonts w:ascii="Calibri" w:hAnsi="Calibri" w:cs="Calibri"/>
          <w:color w:val="000000" w:themeColor="text1"/>
        </w:rPr>
        <w:t xml:space="preserve"> закона от 30.12.2008 N 296-ФЗ (ред. от 19.07.2009)).</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26.1. Объединения саморегулируемых организаций арбитражных управляющих. Национальное объединение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введена</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Саморегулируемые организации арбитражных управляющих вправе создавать объединения саморегулируемых организаций и быть их членами.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Объединение саморегулируемых организаций арбитражных управляющих, в составе которого более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вправе приобрести статус национального объединения саморегулируемых организаций в порядке, установленном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Объединение саморегулируемых организаций арбитражных управляющих приобретает статус национального объединения саморегулируемых организаций арбитражных управляющих </w:t>
      </w:r>
      <w:proofErr w:type="gramStart"/>
      <w:r w:rsidRPr="005C182D">
        <w:rPr>
          <w:rFonts w:ascii="Calibri" w:hAnsi="Calibri" w:cs="Calibri"/>
          <w:color w:val="000000" w:themeColor="text1"/>
        </w:rPr>
        <w:t>с даты включения</w:t>
      </w:r>
      <w:proofErr w:type="gramEnd"/>
      <w:r w:rsidRPr="005C182D">
        <w:rPr>
          <w:rFonts w:ascii="Calibri" w:hAnsi="Calibri" w:cs="Calibri"/>
          <w:color w:val="000000" w:themeColor="text1"/>
        </w:rPr>
        <w:t xml:space="preserve"> сведений о нем в единый государственный реестр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5" w:name="Par1035"/>
      <w:bookmarkEnd w:id="65"/>
      <w:r w:rsidRPr="005C182D">
        <w:rPr>
          <w:rFonts w:ascii="Calibri" w:hAnsi="Calibri" w:cs="Calibri"/>
          <w:color w:val="000000" w:themeColor="text1"/>
        </w:rPr>
        <w:t xml:space="preserve">Орган по контролю (надзору) включает сведения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течение трех рабочих дней </w:t>
      </w:r>
      <w:proofErr w:type="gramStart"/>
      <w:r w:rsidRPr="005C182D">
        <w:rPr>
          <w:rFonts w:ascii="Calibri" w:hAnsi="Calibri" w:cs="Calibri"/>
          <w:color w:val="000000" w:themeColor="text1"/>
        </w:rPr>
        <w:t>с даты представления</w:t>
      </w:r>
      <w:proofErr w:type="gramEnd"/>
      <w:r w:rsidRPr="005C182D">
        <w:rPr>
          <w:rFonts w:ascii="Calibri" w:hAnsi="Calibri" w:cs="Calibri"/>
          <w:color w:val="000000" w:themeColor="text1"/>
        </w:rPr>
        <w:t xml:space="preserve"> в этот орган следующих документов;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заявление о включении сведений о национальном объединении саморегулируемых организаций в единый государственный реестр саморегулируемых организаций арбитражных управляющих с приложением решения общего собрания участников национального объединения саморегулируемых организаций арбитражных управляющих об утверждении указанного заявления;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объединением саморегулируемых организаций арбитражных управляющих копии учредительных документов такого объединения;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заверенные объединением саморегулируемых организаций арбитражных управляющих копии заявлений каждого члена такого объединения о вступлении в такое объединение.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Орган по контролю (надзору) отказывает во включении сведений о национальном объединении саморегулируемых организаций арбитражных управляющих в единый государственный реестр саморегулируемых организаций арбитражных управляющих в случае, если: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некоммерческой организацией представлены не все документы, предусмотренные пунктом 3 настоящей статьи;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единый государственный реестр саморегулируемых организаций арбитражных управляющих включены сведения об ином национальном объединении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Членство саморегулируемой организации в национальном объединении саморегулируемых организаций арбитражных управляющих прекращается в случае: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подачи саморегулируемой организацией в национальное объединение саморегулируемых организаций арбитражных управляющих заявления о выходе из этого национального объединения;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исключения саморегулируемой организации из национального объединения саморегулируемых организаций арбитражных управляющих по основаниям, предусмотренным уставом этого национального объединения.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Орган по контролю (надзору) исключает сведения о национальном объединении саморегулируемых организаций арбитражных управляющих из единого государственного реестра саморегулируемых организаций арбитражных управляющих в случае, если: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судом или уполномоченным органом национального объединения саморегулируемых организаций арбитражных управляющих принято решение о его ликвидации;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количество членов национального объединения саморегулируемых организаций арбитражных управляющих составит менее чем пятьдесят процентов всех саморегулируемых организаций, сведения о которых включены в единый государственный реестр саморегулируемых организаций арбитражных управляющих, по заявлению данного объединения, а также по заявлению не являющейся членом данного объединения любой саморегулируемой организации, поданному не ранее чем через шесть месяцев со дня возникновения указанного обстоятельства.</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В национальном объединении саморегулируемых организаций арбитражных управляющих формируется коллегиальный орган управления, в состав которого в обязательном порядке включаются представители саморегулируемых организаций - членов национального объединения саморегулируемых организаций, а также по одному представителю от органа по контролю (надзору) и регулирующего органа.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Независимые эксперты, представители научных, образовательных, общественных организаций, не являющиеся представителями саморегулируемых организаций, должны составлять не более чем двадцать пять процентов состава коллегиального органа управления национального объединения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8. </w:t>
      </w:r>
      <w:proofErr w:type="gramStart"/>
      <w:r w:rsidRPr="005C182D">
        <w:rPr>
          <w:rFonts w:ascii="Calibri" w:hAnsi="Calibri" w:cs="Calibri"/>
          <w:color w:val="000000" w:themeColor="text1"/>
        </w:rPr>
        <w:t>Саморегулируемой организации арбитражных управляющих, сведения о которой включены в единый государственный реестр саморегулируемых организаций арбитражных управляющих, не может быть отказано в приеме в члены национального объединения саморегулируемых организаций арбитражных управляющих, кроме случая, если такая саморегулируемая организация была исключена из числа членов этого национального объединения и с даты ее исключения прошло менее чем два года.</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9. Национальное объединение саморегулируемых организаций арбитражных управляющих вправе:</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Статья 26.1 в части прав национального объединения саморегулируемых организаций арбитражных управляющих, предусмотренных абзацами вторым и третьим пункта 9, применяется с 1 января 2010 года (подпункт 2 пункта 12 статьи 4 Федерального закона от 30.12.2008 N 296-ФЗ ((ред. от 19.07.2009)).</w:t>
      </w:r>
      <w:proofErr w:type="gramEnd"/>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6" w:name="Par1055"/>
      <w:bookmarkEnd w:id="66"/>
      <w:r w:rsidRPr="005C182D">
        <w:rPr>
          <w:rFonts w:ascii="Calibri" w:hAnsi="Calibri" w:cs="Calibri"/>
          <w:color w:val="000000" w:themeColor="text1"/>
        </w:rPr>
        <w:t>разрабатывать федеральные стандарты;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7" w:name="Par1056"/>
      <w:bookmarkEnd w:id="67"/>
      <w:r w:rsidRPr="005C182D">
        <w:rPr>
          <w:rFonts w:ascii="Calibri" w:hAnsi="Calibri" w:cs="Calibri"/>
          <w:color w:val="000000" w:themeColor="text1"/>
        </w:rPr>
        <w:t>разрабатывать единую программу подготовки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представлять интересы саморегулируемых организаций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защищать права и законные интересы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обжаловать в судебном порядке акты и действия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 их должностных лиц, нарушающие права и законные интересы любой саморегулируемой организации или группы саморегулируемых организаций;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привлекать к обсуждению правовых, экономических, социальных проблем деятельности арбитражных управляющих союзы, ассоциации, объединения юридических лиц и индивидуальных предпринимателей, иные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формировать предложения о совершенствовании правового и экономического регулирования деятельности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осуществлять обмен информацией и проводить совместные мероприятия с заинтересованными российскими юридическими лицами, международными организациями, иностранными организациями, иностранными учеными и специалистами;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направлять представителей для участия в комиссиях по приему теоретического экзамена по единой программе подготовки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направлять представителей для участия в работе ликвидационных комиссий саморегулируемых организаций;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осуществлять иные соответствующие целям своей деятельности полномочия.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10. Национальное объединение саморегулируемых организаций арбитражных управляющих обязано: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обеспечивать сохранность переданных ему в соответствии со статьей 25.1 настоящего Федерального закона компенсационных фондов саморегулируемых организаций и осуществлять компенсационные выплаты из них в связи с возмещением убытков, причиненных арбитражными управляющими - членами саморегулируемых организаций, лицам, участвующим в деле о банкротстве, или иным лицам;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устанавливать перечень обязательных сведений, включаемых саморегулируемой организацией в реестр арбитражных управляющих, и порядок ведения саморегулируемой организацией такого реестра;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устанавливать порядок и периодичность сбора, обработки и хранения саморегулируемыми организациями информации о деятельности своих членов;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информировать орган по контролю (надзору) об изменении состава членов национального объединения саморегулируемых организаций арбитражных управляющих, о внесении изменений в учредительные документы национального объединения саморегулируемых организаций арбитражных управляющих и об изменении иных касающихся его сведений.</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 1 января 2010 года, а также после указанного срока до момента внесения в единый государственный реестр саморегулируемых организаций арбитражных управляющих сведений о национальном объединении саморегулируемых организаций арбитражных управляющих его полномочия по разработке федеральных стандартов осуществляются регулирующим органом.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До разработки национальным объединением саморегулируемых организаций арбитражных управляющих федеральных стандартов и их утверждения в порядке, установленном данным законом, применяются федеральные стандарты, разработанные и утвержденные регулирующим органом, а также изданные до дня вступления в силу настоящего Федерального закона нормативные правовые акты Правительства Российской Федерации и нормативные правовые акты федеральных органов исполнительной власти.</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Нормативные правовые акты Правительства Российской Федерации и нормативные правовые акты федеральных органов исполнительной власти по вопросам, регулируемым в соответствии с данным Законом федеральными стандартами, изданные до дня вступления в силу Федерального закона от 30.12.2008 N 296-ФЗ, применяются до утверждения регулирующим органом соответствующих федеральных стандартов (пункты 13, 14 и 15 статьи 4 Федерального закона от 30.12.2008 N 296-ФЗ).</w:t>
      </w:r>
      <w:proofErr w:type="gramEnd"/>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11. Национальным объединением саморегулируемых организаций арбитражных управляющих разрабатываются федеральные стандарты, в том числе в части: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порядка ведения и содержания реестра требований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подготовки, организации и проведения собраний кредиторов и комитетов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анализа финансового состояния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подготовки отчетов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проведения стажировки в качестве помощника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проведения проверки саморегулируемой организацией деятельности своих членов -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12. Разработанные федеральные стандарты и единая программа подготовки арбитражных управляющих направляются национальным объединением саморегулируемых организаций арбитражных управляющих в регулирующий орган для утверждения.</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27. Процедуры, применяемые в деле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При рассмотрении дела о банкротстве должника - юридического лица применяются следующие процедуры:</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наблюдение;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финансовое оздоровление;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внешнее управление;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конкурсное производство;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мировое соглашение.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При рассмотрении дела о банкротстве должника - гражданина применяются следующие процедуры:</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конкурсное производство;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мировое соглашение;</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spellStart"/>
      <w:r w:rsidRPr="005C182D">
        <w:rPr>
          <w:rFonts w:ascii="Calibri" w:hAnsi="Calibri" w:cs="Calibri"/>
          <w:color w:val="000000" w:themeColor="text1"/>
        </w:rPr>
        <w:t>КонсультантПлюс</w:t>
      </w:r>
      <w:proofErr w:type="spellEnd"/>
      <w:r w:rsidRPr="005C182D">
        <w:rPr>
          <w:rFonts w:ascii="Calibri" w:hAnsi="Calibri" w:cs="Calibri"/>
          <w:color w:val="000000" w:themeColor="text1"/>
        </w:rPr>
        <w:t>: примечание.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возможности применения наблюдения, финансового оздоровления и внешнего управления в отношении главы крестьянского (фермерского) хозяйства см. статью 219.</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иные предусмотренные настоящим Федеральным законом процедуры.</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68" w:name="Par1107"/>
      <w:bookmarkEnd w:id="68"/>
      <w:r w:rsidRPr="005C182D">
        <w:rPr>
          <w:rFonts w:ascii="Calibri" w:hAnsi="Calibri" w:cs="Calibri"/>
          <w:color w:val="000000" w:themeColor="text1"/>
        </w:rPr>
        <w:t>Статья 28. Порядок опубликования сведений,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28.12.2010 N 429-ФЗ)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Положения пункта 1 статьи 28 в части включения сведений, подлежащих опубликованию в соответствии с настоящим Федеральным законом, в Единый федеральный реестр сведений о банкротстве применяются с 1 апреля 2011 года (пункт 2 статьи 4 Федерального закона от 28.12.2010 N 429-ФЗ).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69" w:name="Par1114"/>
      <w:bookmarkEnd w:id="69"/>
      <w:r w:rsidRPr="005C182D">
        <w:rPr>
          <w:rFonts w:ascii="Calibri" w:hAnsi="Calibri" w:cs="Calibri"/>
          <w:color w:val="000000" w:themeColor="text1"/>
        </w:rPr>
        <w:t>1. Сведения, подлежащие опубликованию в соответствии с настоящим Федеральным законом, включаются в Единый федеральный реестр сведений о банкротстве и опубликовываются в официальном издании, определенном регулирующим органом.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Единый федеральный реестр сведений о банкротстве представляет собой федеральный информационный ресурс и формируется посредством включения в него сведений, предусмотренных настоящим Федеральным законом. Единый федеральный реестр сведений о банкротстве является неотъемлемой частью Единого федерального реестра сведений о фактах деятельности юридических лиц.</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lastRenderedPageBreak/>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18.07.2011 N 228-ФЗ)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Сведения, содержащиеся в Едином федеральном реестре сведений о банкротстве, являются открытыми и общедоступными, за исключением сведений, относящихся к информации, доступ к которой ограничен в соответствии с законодательством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Сведения, содержащиеся в Едином федеральном реестре сведений о банкротстве, подлежат размещению в сети "Интернет".</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Формирование и ведение Единого федерального реестра сведений о банкротстве осуществляются оператором Единого федерального реестра сведений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Для целей настоящего Федерального закона оператором Единого федерального реестра сведений о банкротстве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отобрано для осуществления данных функций в порядке и в соответствии с критериями, которые установлены регулирующим органом, и обеспечивает свою ответственность перед третьими лицами в порядке и</w:t>
      </w:r>
      <w:proofErr w:type="gramEnd"/>
      <w:r w:rsidRPr="005C182D">
        <w:rPr>
          <w:rFonts w:ascii="Calibri" w:hAnsi="Calibri" w:cs="Calibri"/>
          <w:color w:val="000000" w:themeColor="text1"/>
        </w:rPr>
        <w:t xml:space="preserve"> в размере, </w:t>
      </w:r>
      <w:proofErr w:type="gramStart"/>
      <w:r w:rsidRPr="005C182D">
        <w:rPr>
          <w:rFonts w:ascii="Calibri" w:hAnsi="Calibri" w:cs="Calibri"/>
          <w:color w:val="000000" w:themeColor="text1"/>
        </w:rPr>
        <w:t>установленных</w:t>
      </w:r>
      <w:proofErr w:type="gramEnd"/>
      <w:r w:rsidRPr="005C182D">
        <w:rPr>
          <w:rFonts w:ascii="Calibri" w:hAnsi="Calibri" w:cs="Calibri"/>
          <w:color w:val="000000" w:themeColor="text1"/>
        </w:rPr>
        <w:t xml:space="preserve"> регулирующим органом.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03.12.2011 N 390-ФЗ)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Порядок отбора оператора Единого федерального реестра сведений о банкротстве утверждается регулирующим органом и должен обеспечивать возможность участия в таком отборе всех лиц, соответствующих установленным регулирующим органом критериям.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Порядок взаимодействия оператора Единого федерального реестра сведений о банкротстве и регулирующего органа устанавливается регулирующим органом.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(абзац введен Федеральным законом от 03.12.2011 N 390-ФЗ)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Наряду со сведениями, подлежащими опубликованию в соответствии с настоящим Федеральным законом, включению в Единый федеральный реестр сведений о банкротстве подлежат сведения, перечень которых устанавливается регулирующим органом.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Проверка достоверности сведений о должнике при включении их в Единый федеральный реестр сведений о банкротстве осуществляется оператором Единого федерального реестра сведений о банкротстве посредством их сопоставления со сведениями, содержащимися в едином государственном реестре юридических лиц, едином государственном реестре индивидуальных предпринимателей.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4. </w:t>
      </w:r>
      <w:proofErr w:type="gramStart"/>
      <w:r w:rsidRPr="005C182D">
        <w:rPr>
          <w:rFonts w:ascii="Calibri" w:hAnsi="Calibri" w:cs="Calibri"/>
          <w:color w:val="000000" w:themeColor="text1"/>
        </w:rPr>
        <w:t>Препятствием для быстрого и свободного доступа любого заинтересованного лица к предусмотренным настоящим Федеральным законом сведениям не должны являться установленные регулирующим органом порядок формирования и ведения Единого федерального реестра сведений о банкротстве, порядок и сроки включения в него указанных сведений арбитражными управляющими, саморегулируемыми организациями, органом по контролю (надзору), организаторами торгов, операторами электронных площадок, иными лицами, обязанными в соответствии с настоящим Федеральным</w:t>
      </w:r>
      <w:proofErr w:type="gramEnd"/>
      <w:r w:rsidRPr="005C182D">
        <w:rPr>
          <w:rFonts w:ascii="Calibri" w:hAnsi="Calibri" w:cs="Calibri"/>
          <w:color w:val="000000" w:themeColor="text1"/>
        </w:rPr>
        <w:t xml:space="preserve"> законом, другими федеральными законами, нормативными правовыми актами регулирующего органа включать такие сведения в Единый федеральный реестр сведений о банкротстве, порядок их размещения в сети "Интернет", цена их включения в Единый федеральный реестр сведений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03.05.2011 N 91-ФЗ)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Доступ к официальному изданию, в котором осуществляется опубликование сведений, указанных в пункте 1 настоящей статьи, его тираж, периодичность, порядок и срок опубликования сведений о банкротстве в таком официальном издании, цена опубликования сведений, указанных в пункте 1 настоящей статьи, в таком официальном издании (устанавливаются регулирующим органом) не должны являться препятствием для быстрого и свободного доступа любого заинтересованного лица к указанным сведениям.</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Возмещение расходов, связанных с включением арбитражным управляющим сведений в Единый федеральный реестр сведений о банкротстве и их опубликованием, осуществляется за счет имущества должника, если иное не предусмотрено настоящим Федеральным законом или решением собрания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 отсутствия у должника имущества, достаточного для возмещения расходов, связанных с включением сведений в Единый федеральный реестр сведений о банкротстве и их опубликованием, соответствующие действия осуществляются за счет сре</w:t>
      </w:r>
      <w:proofErr w:type="gramStart"/>
      <w:r w:rsidRPr="005C182D">
        <w:rPr>
          <w:rFonts w:ascii="Calibri" w:hAnsi="Calibri" w:cs="Calibri"/>
          <w:color w:val="000000" w:themeColor="text1"/>
        </w:rPr>
        <w:t>дств кр</w:t>
      </w:r>
      <w:proofErr w:type="gramEnd"/>
      <w:r w:rsidRPr="005C182D">
        <w:rPr>
          <w:rFonts w:ascii="Calibri" w:hAnsi="Calibri" w:cs="Calibri"/>
          <w:color w:val="000000" w:themeColor="text1"/>
        </w:rPr>
        <w:t xml:space="preserve">едитора, </w:t>
      </w:r>
      <w:r w:rsidRPr="005C182D">
        <w:rPr>
          <w:rFonts w:ascii="Calibri" w:hAnsi="Calibri" w:cs="Calibri"/>
          <w:color w:val="000000" w:themeColor="text1"/>
        </w:rPr>
        <w:lastRenderedPageBreak/>
        <w:t>обратившегося с заявлением о возбуждении в отношении должника производства по делу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Возмещение расходов, связанных с включением сведений о саморегулируемых организациях в Единый федеральный реестр сведений о банкротстве, осуществляется за счет средств саморегулируемой организации.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Возмещение расходов, связанных с опубликованием сведений об отстранении арбитражного управляющего от исполнения возложенных на него обязанностей в деле о банкротстве и включением этих сведений в Единый федеральный реестр сведений о банкротстве, осуществляется за счет средств такого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В случае, если сведения об отстранении или освобождении арбитражного управляющего от исполнения возложенных на него обязанностей в деле о банкротстве указанным арбитражным управляющим не включены в Единый федеральный реестр сведений о банкротстве в соответствии с настоящим Федеральным законом, включение таких сведений осуществляется саморегулируемой организацией арбитражных управляющих за счет собственных средств с последующей компенсацией понесенных затрат за счет средств указанного арбитражного</w:t>
      </w:r>
      <w:proofErr w:type="gramEnd"/>
      <w:r w:rsidRPr="005C182D">
        <w:rPr>
          <w:rFonts w:ascii="Calibri" w:hAnsi="Calibri" w:cs="Calibri"/>
          <w:color w:val="000000" w:themeColor="text1"/>
        </w:rPr>
        <w:t xml:space="preserve"> управляющего.</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03.05.2011 N 91-ФЗ)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Включение сведений в Единый федеральный реестр сведений о банкротстве органами государственной власти и органами местного самоуправления осуществляется без взимания платы.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При проведении процедур, применяемых в деле о банкротстве, обязательному опубликованию подлежат сведения: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70" w:name="Par1138"/>
      <w:bookmarkEnd w:id="70"/>
      <w:r w:rsidRPr="005C182D">
        <w:rPr>
          <w:rFonts w:ascii="Calibri" w:hAnsi="Calibri" w:cs="Calibri"/>
          <w:color w:val="000000" w:themeColor="text1"/>
        </w:rPr>
        <w:t>о введении наблюдения, финансового оздоровления, внешнего управления, о признании должника банкротом и об открытии конкурсного производства;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прекращении производства по делу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утверждении, отстранении или освобождении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удовлетворении заявлений третьих лиц о намерении погасить обязательства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71" w:name="Par1142"/>
      <w:bookmarkEnd w:id="71"/>
      <w:r w:rsidRPr="005C182D">
        <w:rPr>
          <w:rFonts w:ascii="Calibri" w:hAnsi="Calibri" w:cs="Calibri"/>
          <w:color w:val="000000" w:themeColor="text1"/>
        </w:rPr>
        <w:t>о проведении торгов по продаже имущества должника и о результатах проведения торгов;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 отмене или изменении предусмотренных абзацами вторым - шестым настоящего пункта сведений и (или) содержащих указанные сведения судебных актов;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иные предусмотренные настоящим Федеральным законом сведения.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7. На основании решения собрания кредиторов или комитета кредиторов сведения, подлежащие обязательному опубликованию, могут быть опубликованы наряду с опубликованием в определенном в соответствии с пунктом 1 настоящей статьи официальном издании в иных средствах массовой информации.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Решением собрания кредиторов могут быть предусмотрены иные сведения, подлежащие включению в Единый федеральный реестр сведений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8. Если иное не предусмотрено настоящим Федеральным законом, сведения, подлежащие опубликованию, должны содержать:</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арбитражного суда, принявшего судебный акт, дату принятия такого судебного акта и указание на наименование процедуры, применяемой в деле о банкротстве, а также номер дела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фамилию, имя, отчество утвержденного арбитражного управляющего,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установленную арбитражным судом дату следующего судебного заседания по рассмотрению дела о банкротстве в случаях, предусмотренных настоящим Федеральным </w:t>
      </w:r>
      <w:r w:rsidRPr="005C182D">
        <w:rPr>
          <w:rFonts w:ascii="Calibri" w:hAnsi="Calibri" w:cs="Calibri"/>
          <w:color w:val="000000" w:themeColor="text1"/>
        </w:rPr>
        <w:lastRenderedPageBreak/>
        <w:t>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иную информацию в случаях, предусмотренных настоящим Федеральным законом и нормативными правовыми актами регулирующего органа.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29. Компетенция органов исполнительной власти и органов местного самоуправления по решению вопросов финансового оздоровления и банкротства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В целях проведения государственной политики по вопросам финансового оздоровления и банкротства Правительство Российской Федерации: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устанавливает порядок подачи уполномоченным органом по представлению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 заявлений о признании должника банкротом;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устанавливает порядок объединения и представления в деле о банкротстве и в процедурах, применяемых в деле о банкротстве, требований об уплате обязательных платежей и требований Российской Федерации по денежным обязательствам;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осуществляет координацию деятельности представителей федеральных органов исполнительной власти и представителей государственных внебюджетных фондов как кредиторов по денежным обязательствам и обязательным платежам;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устанавливает порядок проведения учета и анализа платежеспособности стратегических предприятий и организаций.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Федеральные органы исполнительной власти, отнесенные в соответствии со статьей 2 настоящего Федерального закона к уполномоченным органам, в пределах своей компетенции представляют в деле о банкротстве и в процедурах, применяемых в деле о банкротстве, требования об уплате обязательных платежей и требования Российской Федерации по денежным обязательствам.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Орган по контролю (надзору):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включает сведения о некоммерческих организациях в единый государственный реестр саморегулируемых организаций арбитражных управляющих и осуществляет его ведение;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осуществляет контроль (надзор) за соблюдением саморегулируемыми организациями арбитражных управляющих федеральных законов и иных нормативных правовых актов Российской Федерации, регулирующих деятельность саморегулируемых организаций;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проводит проверки деятельности саморегулируемых организаций арбитражных управляющих в порядке, установленном регулирующим органом;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обращается </w:t>
      </w:r>
      <w:proofErr w:type="gramStart"/>
      <w:r w:rsidRPr="005C182D">
        <w:rPr>
          <w:rFonts w:ascii="Calibri" w:hAnsi="Calibri" w:cs="Calibri"/>
          <w:color w:val="000000" w:themeColor="text1"/>
        </w:rPr>
        <w:t>в арбитражный суд с заявлением об исключении сведений о некоммерческих организациях из единого государственного реестра</w:t>
      </w:r>
      <w:proofErr w:type="gramEnd"/>
      <w:r w:rsidRPr="005C182D">
        <w:rPr>
          <w:rFonts w:ascii="Calibri" w:hAnsi="Calibri" w:cs="Calibri"/>
          <w:color w:val="000000" w:themeColor="text1"/>
        </w:rPr>
        <w:t xml:space="preserve"> саморегулируемых организаций арбитражных управляющих в случаях, установленных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участвует в организации подготовки арбитражных управляющих, проведении и приеме теоретического экзамена по единой программе их подготовки;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возбуждает дело об административном правонарушении в отношении арбитражного управляющего, саморегулируемой организации арбитражных управляющих и (или) ее должностного лица, рассматривает такое дело или направляет его для рассмотрения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оказывает поддержку саморегулируемым организациям арбитражных управляющих и арбитражным управляющим в ходе процедур, применяемых в деле о банкротстве и связанных с вопросами трансграничной несостоятельности (несостоятельности (банкротства), осложненной иностранным элементом);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устанавливает статус объединения саморегулируемых организаций арбитражных управляющих в качестве национального объединения саморегулируемых организаций путем включения соответствующих сведений в единый государственный реестр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включает сведения об арбитражных управляющих в сводный государственный реестр </w:t>
      </w:r>
      <w:r w:rsidRPr="005C182D">
        <w:rPr>
          <w:rFonts w:ascii="Calibri" w:hAnsi="Calibri" w:cs="Calibri"/>
          <w:color w:val="000000" w:themeColor="text1"/>
        </w:rPr>
        <w:lastRenderedPageBreak/>
        <w:t>арбитражных управляющих, имеющий информационный характер, и ведет сводный государственный реестр арбитражных управляющих в порядке, установленном регулирующим органом;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утверждает состав комиссии по приему теоретического экзамена по единой программе подготовки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исключает сведения о некоммерческих организациях из единого государственного реестра саморегулируемых организаций арбитражных управляющих в случаях,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осуществляет иные предоставленные ему настоящим Федеральным законом, другими федеральными законами, иными нормативными правовыми актами Российской Федерации полномочия.</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 утверждения регулирующим органом нормативных правовых актов, предусмотренных статьей 29, применяются соответствующие нормативные правовые акты Российской Федерации, изданные до дня вступления в силу Федерального закона от 29.12.2008 N 296-ФЗ (пункт 16 статьи 4 Федерального закона от 29.12.2008 N 296-ФЗ).</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Регулирующий орган утверждает:</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единую программу подготовки арбитражных управляющих, правила проведения и сдачи теоретического экзамена по такой программе;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федеральные стандарты.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Регулирующий орган утверждает федеральные стандарты или в случае их несоответствия требованиям настоящего Федерального закона, других федеральных законов выдает мотивированный отказ в их утверждении не позднее чем в течение шестидесяти рабочих дней </w:t>
      </w:r>
      <w:proofErr w:type="gramStart"/>
      <w:r w:rsidRPr="005C182D">
        <w:rPr>
          <w:rFonts w:ascii="Calibri" w:hAnsi="Calibri" w:cs="Calibri"/>
          <w:color w:val="000000" w:themeColor="text1"/>
        </w:rPr>
        <w:t>с даты представления</w:t>
      </w:r>
      <w:proofErr w:type="gramEnd"/>
      <w:r w:rsidRPr="005C182D">
        <w:rPr>
          <w:rFonts w:ascii="Calibri" w:hAnsi="Calibri" w:cs="Calibri"/>
          <w:color w:val="000000" w:themeColor="text1"/>
        </w:rPr>
        <w:t xml:space="preserve"> федеральных стандартов национальным объединением саморегулируемых организаций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Утвержденные федеральные стандарты подлежат опубликованию регулирующим органом в порядке, установленном для опубликования нормативных правовых актов федеральных органов исполнительной власти, размещению на официальном сайте регулирующего органа в сети "Интернет" и вступают в силу по истечении десяти дней с даты их опубликования.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Утвержденные федеральные стандарты не подлежат государственной регистрации.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5. Правительством Российской Федерации устанавливается порядок </w:t>
      </w:r>
      <w:proofErr w:type="gramStart"/>
      <w:r w:rsidRPr="005C182D">
        <w:rPr>
          <w:rFonts w:ascii="Calibri" w:hAnsi="Calibri" w:cs="Calibri"/>
          <w:color w:val="000000" w:themeColor="text1"/>
        </w:rPr>
        <w:t>учета мнений органов исполнительной власти субъектов Российской</w:t>
      </w:r>
      <w:proofErr w:type="gramEnd"/>
      <w:r w:rsidRPr="005C182D">
        <w:rPr>
          <w:rFonts w:ascii="Calibri" w:hAnsi="Calibri" w:cs="Calibri"/>
          <w:color w:val="000000" w:themeColor="text1"/>
        </w:rPr>
        <w:t xml:space="preserve"> Федерации, органов местного самоуправления при определении федеральными органами исполнительной власти своей позиции как кредиторов по обязательным платежам в ходе процедур, применяемых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Ежеквартально территориальные органы федерального органа исполнительной власти в области обеспечения безопасности представляют информацию об организациях, имеющих лицензии на проведение работ с использованием сведений, составляющих государственную тайну, в арбитражные суды по месту нахождения указанных организаций и в территориальные органы органа по контролю (надзору).</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jc w:val="center"/>
        <w:outlineLvl w:val="0"/>
        <w:rPr>
          <w:rFonts w:ascii="Calibri" w:hAnsi="Calibri" w:cs="Calibri"/>
          <w:b/>
          <w:bCs/>
          <w:color w:val="000000" w:themeColor="text1"/>
        </w:rPr>
      </w:pPr>
      <w:r w:rsidRPr="005C182D">
        <w:rPr>
          <w:rFonts w:ascii="Calibri" w:hAnsi="Calibri" w:cs="Calibri"/>
          <w:b/>
          <w:bCs/>
          <w:color w:val="000000" w:themeColor="text1"/>
        </w:rPr>
        <w:t>Глава II. ПРЕДУПРЕЖДЕНИЕ БАНКРОТСТВА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30. Меры по предупреждению банкротства организаций</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В случае возникновения признаков банкротства, установленных пунктом 2 статьи 3 настоящего Федерального закона, руководитель должника обязан направить учредителям (участникам) должника, собственнику имущества должника - унитарного предприятия сведения о наличии признаков банкротства.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 Учредители (участники) должника, собственник имущества должника - унитарного предприятия, федеральные органы исполнительной власти, органы исполнительной власти субъектов Российской Федерации, органы местного самоуправления в случаях, предусмотренных федеральным законом, обязаны принимать своевременные меры по предупреждению </w:t>
      </w:r>
      <w:r w:rsidRPr="005C182D">
        <w:rPr>
          <w:rFonts w:ascii="Calibri" w:hAnsi="Calibri" w:cs="Calibri"/>
          <w:color w:val="000000" w:themeColor="text1"/>
        </w:rPr>
        <w:lastRenderedPageBreak/>
        <w:t>банкротства организаций.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 целях предупреждения банкротства организаций учредители (участники) должника, собственник имущества должника - унитарного предприятия до момента подачи в арбитражный суд заявления о признании должника банкротом принимают меры, направленные на восстановление платежеспособности должника. Меры, направленные на восстановление платежеспособности должника, могут быть приняты кредиторами или иными лицами на основании соглашения с должником.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31. Санация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Учредителями (участниками) должника, собственником имущества должника - унитарного предприятия, кредиторами и иными лицами в рамках мер по предупреждению банкротства должнику может быть предоставлена финансовая помощь в размере, достаточном для погашения денежных обязательств и обязательных платежей и восстановления платежеспособности должника (санация).</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Предоставление финансовой помощи может сопровождаться принятием на себя должником или иными лицами обязательств в пользу лиц, предоставивших финансовую помощь.</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jc w:val="center"/>
        <w:outlineLvl w:val="0"/>
        <w:rPr>
          <w:rFonts w:ascii="Calibri" w:hAnsi="Calibri" w:cs="Calibri"/>
          <w:b/>
          <w:bCs/>
          <w:color w:val="000000" w:themeColor="text1"/>
        </w:rPr>
      </w:pPr>
      <w:r w:rsidRPr="005C182D">
        <w:rPr>
          <w:rFonts w:ascii="Calibri" w:hAnsi="Calibri" w:cs="Calibri"/>
          <w:b/>
          <w:bCs/>
          <w:color w:val="000000" w:themeColor="text1"/>
        </w:rPr>
        <w:t>Глава III. РАЗБИРАТЕЛЬСТВО ДЕЛ О БАНКРОТСТВЕ</w:t>
      </w:r>
    </w:p>
    <w:p w:rsidR="002645B7" w:rsidRPr="005C182D" w:rsidRDefault="002645B7">
      <w:pPr>
        <w:widowControl w:val="0"/>
        <w:autoSpaceDE w:val="0"/>
        <w:autoSpaceDN w:val="0"/>
        <w:adjustRightInd w:val="0"/>
        <w:spacing w:after="0" w:line="240" w:lineRule="auto"/>
        <w:jc w:val="center"/>
        <w:rPr>
          <w:rFonts w:ascii="Calibri" w:hAnsi="Calibri" w:cs="Calibri"/>
          <w:b/>
          <w:bCs/>
          <w:color w:val="000000" w:themeColor="text1"/>
        </w:rPr>
      </w:pPr>
      <w:r w:rsidRPr="005C182D">
        <w:rPr>
          <w:rFonts w:ascii="Calibri" w:hAnsi="Calibri" w:cs="Calibri"/>
          <w:b/>
          <w:bCs/>
          <w:color w:val="000000" w:themeColor="text1"/>
        </w:rPr>
        <w:t>В АРБИТРАЖНОМ СУДЕ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32. Порядок рассмотрения дел о банкротстве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Дела о банкротстве юридических лиц и граждан, в том числе индивидуальных предпринимателей, рассматриваются арбитражным судом по правилам, предусмотренным Арбитражным процессуальным кодексом Российской Федерации, с особенностями, установленными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Особенности рассмотрения дел о банкротстве, установленные настоящей главой, применяются, если иное не предусмотрено другими главами настоящего Федерального закона.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33. Подведомственность и подсудность дел о банкротстве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Дела о банкротстве юридических лиц и граждан, в том числе индивидуальных предпринимателей, рассматривает арбитражный суд по месту нахождения должника - юридического лица или по месту жительства гражданина.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72" w:name="Par1216"/>
      <w:bookmarkEnd w:id="72"/>
      <w:r w:rsidRPr="005C182D">
        <w:rPr>
          <w:rFonts w:ascii="Calibri" w:hAnsi="Calibri" w:cs="Calibri"/>
          <w:color w:val="000000" w:themeColor="text1"/>
        </w:rPr>
        <w:t xml:space="preserve">2. </w:t>
      </w:r>
      <w:proofErr w:type="gramStart"/>
      <w:r w:rsidRPr="005C182D">
        <w:rPr>
          <w:rFonts w:ascii="Calibri" w:hAnsi="Calibri" w:cs="Calibri"/>
          <w:color w:val="000000" w:themeColor="text1"/>
        </w:rPr>
        <w:t>Заявление о признании должника банкротом принимается арбитражным судом, если требования к должнику - юридическому лицу в совокупности составляют не менее чем сто тысяч рублей, к должнику - гражданину - не менее чем десять тысяч рублей и указанные требования не исполнены в течение трех месяцев с даты, когда они должны были быть исполнены, если иное не предусмотрено настоящим Федеральным законом.</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Дело о банкротстве не может быть передано на рассмотрение в третейский суд.</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34. Лица, участвующие в деле о банкротстве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spellStart"/>
      <w:r w:rsidRPr="005C182D">
        <w:rPr>
          <w:rFonts w:ascii="Calibri" w:hAnsi="Calibri" w:cs="Calibri"/>
          <w:color w:val="000000" w:themeColor="text1"/>
        </w:rPr>
        <w:t>КонсультантПлюс</w:t>
      </w:r>
      <w:proofErr w:type="spellEnd"/>
      <w:r w:rsidRPr="005C182D">
        <w:rPr>
          <w:rFonts w:ascii="Calibri" w:hAnsi="Calibri" w:cs="Calibri"/>
          <w:color w:val="000000" w:themeColor="text1"/>
        </w:rPr>
        <w:t>: примечание.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 соответствии с пунктом 7 статьи 10 лица, в отношении которых поданы заявления о привлечении к ответственности в соответствии с данным документом, имеют права и </w:t>
      </w:r>
      <w:proofErr w:type="gramStart"/>
      <w:r w:rsidRPr="005C182D">
        <w:rPr>
          <w:rFonts w:ascii="Calibri" w:hAnsi="Calibri" w:cs="Calibri"/>
          <w:color w:val="000000" w:themeColor="text1"/>
        </w:rPr>
        <w:t>несут обязанности</w:t>
      </w:r>
      <w:proofErr w:type="gramEnd"/>
      <w:r w:rsidRPr="005C182D">
        <w:rPr>
          <w:rFonts w:ascii="Calibri" w:hAnsi="Calibri" w:cs="Calibri"/>
          <w:color w:val="000000" w:themeColor="text1"/>
        </w:rPr>
        <w:t xml:space="preserve"> лиц, участвующих в деле о банкротстве. В соответствии со статьей 126 представители собственника имущества должника - унитарного предприятия, а также учредителей (участников) должника в ходе конкурсного производства обладают правами лиц, участвующих в деле о банкротстве.</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73" w:name="Par1225"/>
      <w:bookmarkEnd w:id="73"/>
      <w:r w:rsidRPr="005C182D">
        <w:rPr>
          <w:rFonts w:ascii="Calibri" w:hAnsi="Calibri" w:cs="Calibri"/>
          <w:color w:val="000000" w:themeColor="text1"/>
        </w:rPr>
        <w:t>1. Лицами, участвующими в деле о банкротстве, являются: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должник;</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арбитражный управляющий;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конкурсные кредиторы;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уполномоченные органы;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федеральные органы исполнительной власти, а также органы исполнительной власти субъектов Российской Федерации и органы местного самоуправления по месту нахождения должника в случаях,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лицо, предоставившее обеспечение для проведения финансового оздоровления.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 </w:t>
      </w:r>
      <w:proofErr w:type="gramStart"/>
      <w:r w:rsidRPr="005C182D">
        <w:rPr>
          <w:rFonts w:ascii="Calibri" w:hAnsi="Calibri" w:cs="Calibri"/>
          <w:color w:val="000000" w:themeColor="text1"/>
        </w:rPr>
        <w:t>Указанные в пункте 1 настоящей статьи лица в ходе любой процедуры, применяемой в деле о банкротстве, вправе обращаться в арбитражный суд с ходатайством о назначении экспертизы в целях выявления признаков преднамеренного или фиктивного банкротства и совершать предусмотренные настоящим Федеральным законом процессуальные действия в арбитражном процессе по делу о банкротстве и иные необходимые для реализации предоставленных прав действия.</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Расходы на проведение указанной экспертизы возмещаются за счет лица, обратившегося с ходатайством о назначении указанной экспертизы.</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 xml:space="preserve">(п. 2 </w:t>
      </w:r>
      <w:proofErr w:type="gramStart"/>
      <w:r w:rsidRPr="005C182D">
        <w:rPr>
          <w:rFonts w:ascii="Calibri" w:hAnsi="Calibri" w:cs="Calibri"/>
          <w:color w:val="000000" w:themeColor="text1"/>
        </w:rPr>
        <w:t>введен</w:t>
      </w:r>
      <w:proofErr w:type="gramEnd"/>
      <w:r w:rsidRPr="005C182D">
        <w:rPr>
          <w:rFonts w:ascii="Calibri" w:hAnsi="Calibri" w:cs="Calibri"/>
          <w:color w:val="000000" w:themeColor="text1"/>
        </w:rPr>
        <w:t xml:space="preserve"> Федеральным законом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применении статьи 35 см. определение Конституционного Суда РФ от 24.05.2005 N 171-О.</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35. Лица, участвующие в арбитражном процессе по делу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В арбитражном процессе по делу о банкротстве участвуют:</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работников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собственника имущества должника - унитарного предприятия;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учредителей (участников)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собрания кредиторов или представитель комитета кредиторов;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представитель федерального органа исполнительной власти в области обеспечения безопасности в случае, если исполнение полномочий арбитражного управляющего связано с доступом к сведениям, составляющим государственную тайну;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уполномоченные на представление в процедурах, применяемых в деле о банкротстве, интересов субъектов Российской Федерации, муниципальных образований соответственно органы исполнительной власти субъектов Российской Федерации, органы местного самоуправления по месту нахождения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иные лица в случаях, предусмотренных Арбитражным процессуальным кодексом Российской Федерации и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74" w:name="Par1251"/>
      <w:bookmarkEnd w:id="74"/>
      <w:r w:rsidRPr="005C182D">
        <w:rPr>
          <w:rFonts w:ascii="Calibri" w:hAnsi="Calibri" w:cs="Calibri"/>
          <w:color w:val="000000" w:themeColor="text1"/>
        </w:rPr>
        <w:t>2. В арбитражном процессе по делу о банкротстве вправе участвовать:</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саморегулируемая организация арбитражных управляющих, которая представляет кандидатуры арбитражных управляющих для утверждения их в деле о банкротстве или член которой утвержден арбитражным управляющим в деле о банкротстве, при рассмотрении вопросов, связанных с утверждением, освобождением, отстранением арбитражных управляющих, а также жалоб на действия арбитражных управляющих;</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орган по контролю (надзору) при рассмотрении вопросов, связанных с утверждением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кредиторы по текущим платежам при рассмотрении вопросов, связанных с нарушением прав кредиторов по текущим платежам.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Указанные в пункте 2 настоящей статьи лица имеют право знакомиться с материалами дела о банкротстве, делать выписки из них, снимать с них копии.</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lastRenderedPageBreak/>
        <w:t>Статья 36. Представительство в деле о банкротстве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Представителями граждан, в том числе индивидуальных предпринимателей, и организаций, являющихся лицами, участвующими в деле о банкротстве, или лицами, участвующими в арбитражном процессе по делу о банкротстве, могут выступать любые дееспособные граждане, имеющие надлежащим образом оформленные полномочия на ведение дела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документами, подтверждаются представляемыми ими суду документами, удостоверяющими их служебное положение, а также учредительными и иными документами.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Полномочия законных представителей подтверждаются представленными суду документами, удостоверяющими их статус и полномочия.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Полномочия других представителей на ведение дела о банкротстве в арбитражном суде должны быть выражены в доверенности,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75" w:name="Par1265"/>
      <w:bookmarkEnd w:id="75"/>
      <w:r w:rsidRPr="005C182D">
        <w:rPr>
          <w:rFonts w:ascii="Calibri" w:hAnsi="Calibri" w:cs="Calibri"/>
          <w:color w:val="000000" w:themeColor="text1"/>
        </w:rPr>
        <w:t>Статья 37. Заявление должника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Заявление должника подается в арбитражный суд в письменной форме. Указанное заявление подписывается руководителем должника - юридического лица или лицом, уполномоченным в соответствии с учредительными документами должника на подачу заявления о признании должника банкротом, либо должником - гражданином.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Заявление должника может быть подписано представителем должника в случае, если такое полномочие прямо предусмотрено в доверенности представителя.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В заявлении должника должны быть указаны: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наименование арбитражного суда, в который подается указанное заявление;</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сумма требований кредиторов по денежным обязательствам, в том числе срок исполнения которых наступил на дату подачи в арбитражный суд заявления должника, в размере, который не оспаривается должником, с указанием причин возникновения задолженности;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сумма задолженности по возмещению вреда, причиненного жизни или здоровью граждан, оплате труда работников должника и выплате им выходных пособий, сумма вознаграждения авторов результатов интеллектуальной деятельности;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размер задолженности по обязательным платежам;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обоснование невозможности удовлетворить в полном объеме требования кредиторов или существенного осложнения хозяйственной деятельности при обращении взыскания на имущество должника либо иных действий, явившихся основанием для подачи заявления в соответствии с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 xml:space="preserve">сведения о принятых к производству судами общей юрисдикции, арбитражными судами, третейскими судами исковых заявлениях к должнику, об исполнительных документах, а также об иных документах, предъявленных для списания денежных средств со счетов должника в </w:t>
      </w:r>
      <w:proofErr w:type="spellStart"/>
      <w:r w:rsidRPr="005C182D">
        <w:rPr>
          <w:rFonts w:ascii="Calibri" w:hAnsi="Calibri" w:cs="Calibri"/>
          <w:color w:val="000000" w:themeColor="text1"/>
        </w:rPr>
        <w:t>безакцептном</w:t>
      </w:r>
      <w:proofErr w:type="spellEnd"/>
      <w:r w:rsidRPr="005C182D">
        <w:rPr>
          <w:rFonts w:ascii="Calibri" w:hAnsi="Calibri" w:cs="Calibri"/>
          <w:color w:val="000000" w:themeColor="text1"/>
        </w:rPr>
        <w:t xml:space="preserve"> порядке;</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сведения об имеющемся у должника имуществе, в том числе о денежных средствах, и о дебиторской задолженности;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номера счетов должника в банках и иных кредитных организациях, адреса банков и иных кредитных организаций;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w:t>
      </w:r>
      <w:r w:rsidRPr="005C182D">
        <w:rPr>
          <w:rFonts w:ascii="Calibri" w:hAnsi="Calibri" w:cs="Calibri"/>
          <w:color w:val="000000" w:themeColor="text1"/>
        </w:rPr>
        <w:lastRenderedPageBreak/>
        <w:t>должен быть утвержден временный управляющий;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перечень прилагаемых документов.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должник в своей деятельности использует сведения, составляющие государственную тайну, в заявлении указывается форма допуска к государственной тайне руководителя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заявлении должника могут быть указаны иные имеющие отношение к рассмотрению дела о банкротстве сведения.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 заявлению должника могут быть приложены имеющиеся у должника ходатайства.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в заявлении должника не указана кандидатура временного управляющего, в заявление должника могут быть включены дополнительные требования к кандидатуре временного управляющего.</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2 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 заявлении должника - гражданина указываются также сведения об обязательствах должника, не связанных с предпринимательской деятельностью.</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Должник обязан направить копии заявления должника конкурсным кредиторам, в уполномоченные органы, собственнику имущества должника - унитарного предприятия, в совет директоров (наблюдательный совет) или иной аналогичный коллегиальный орган управления, а также иным лицам в случаях, предусмотренных настоящим Федеральным законом.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до подачи заявления должника избраны (назначены) представитель собственника имущества должника - унитарного предприятия, представитель учредителей (участников) должника, представитель работников должника, копии заявления должника направляются указанным лицам.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76" w:name="Par1290"/>
      <w:bookmarkEnd w:id="76"/>
      <w:r w:rsidRPr="005C182D">
        <w:rPr>
          <w:rFonts w:ascii="Calibri" w:hAnsi="Calibri" w:cs="Calibri"/>
          <w:color w:val="000000" w:themeColor="text1"/>
        </w:rPr>
        <w:t>Статья 38. Документы, прилагаемые к заявлению должника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Наряду с документами, предусмотренными Арбитражным процессуальным кодексом Российской Федерации, к заявлению должника прилагаются документы, подтверждающие: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наличие задолженности, а также неспособность должника удовлетворить требования кредиторов в полном объеме;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основание возникновения задолженности;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иные обстоятельства, на которых основывается заявление должника.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1 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К заявлению должника также прилагаются: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учредительные документы должника - юридического лица, а также свидетельство о государственной регистрации юридического лица или документ о государственной регистрации индивидуального предпринимателя;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список кредиторов и должников заявителя с расшифровкой кредиторской и дебиторской задолженностей и указанием адресов кредиторов и должников заявителя;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бухгалтерский баланс на последнюю отчетную дату или заменяющие его документы либо документы о составе и стоимости имущества должника-гражданина;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решение собственника имущества должника - унитарного предприятия или учредителей (участников) должника, а также иного уполномоченного органа должника об обращении должника в арбитражный суд с заявлением должника при наличии такого решения;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решение собственника имущества должника - унитарного предприятия или учредителей (участников) должника, а также иного уполномоченного органа должника об избрании (назначении) представителя учредителей (участников) должника или представителя собственника имущества должника - унитарного предприятия;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протокол собрания работников должника, на котором избран представитель работников должника для участия в арбитражном процессе по делу о банкротстве, если указанное собрание проведено до подачи заявления должника;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отчет о стоимости имущества должника, подготовленный оценщиком, при наличии такого отчета;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документы, подтверждающие наличие у руководителя должника допуска к государственной тайне, с указанием формы такого допуска (при наличии у должника лицензии на проведение работ с использованием сведений, составляющих государственную тайну);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иные документы в случаях, предусмотренных настоящим Федеральным законом.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2 в ред. Федерального закона от 24.10.2005 N 133-ФЗ)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К заявлению должника прилагаются подлинники указанных в настоящей статье документов или их заверенные надлежащим образом копии.</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39. Заявление конкурсного кредитора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Заявление конкурсного кредитора о признании должника банкротом (далее - заявление кредитора) подается в арбитражный суд в письменной форме. Заявление кредитора - юридического лица подписывается его руководителем или представителем, заявление кредитора - гражданина этим гражданином или его представителем.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77" w:name="Par1314"/>
      <w:bookmarkEnd w:id="77"/>
      <w:r w:rsidRPr="005C182D">
        <w:rPr>
          <w:rFonts w:ascii="Calibri" w:hAnsi="Calibri" w:cs="Calibri"/>
          <w:color w:val="000000" w:themeColor="text1"/>
        </w:rPr>
        <w:t>2. В заявлении кредитора должны быть указаны: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арбитражного суда, в который подается заявление кредитора;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(фамилия, имя, отчество) должника и его адрес;</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(фамилия, имя, отчество) конкурсного кредитора и его адрес;</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размер требований конкурсного кредитора к должнику с указанием размера подлежащих уплате процентов, неустоек (штрафов, пеней);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обязательство, из которого возникло требование должника перед конкурсным кредитором, и срок исполнения такого обязательства;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вступившее в законную силу решение суда, арбитражного суда или третейского суда, </w:t>
      </w:r>
      <w:proofErr w:type="gramStart"/>
      <w:r w:rsidRPr="005C182D">
        <w:rPr>
          <w:rFonts w:ascii="Calibri" w:hAnsi="Calibri" w:cs="Calibri"/>
          <w:color w:val="000000" w:themeColor="text1"/>
        </w:rPr>
        <w:t>рассматривавших</w:t>
      </w:r>
      <w:proofErr w:type="gramEnd"/>
      <w:r w:rsidRPr="005C182D">
        <w:rPr>
          <w:rFonts w:ascii="Calibri" w:hAnsi="Calibri" w:cs="Calibri"/>
          <w:color w:val="000000" w:themeColor="text1"/>
        </w:rPr>
        <w:t xml:space="preserve"> требования конкурсного кредитора к должнику;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доказательства оснований возникновения задолженности (счета-фактуры, товарно-транспортные накладные и иные документы);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перечень прилагаемых к заявлению кредитора документов.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Конкурсный кредитор в своем заявлении вправе указать дополнительные требования к кандидатуре временного управляющего. В заявлении кредитора могут быть указаны иные имеющие отношение к рассмотрению дела о банкротстве сведения.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 заявлению кредитора могут быть приложены имеющиеся у конкурсного кредитора ходатайства.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2 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Конкурсный кредитор обязан направить копию заявления кредитора должнику.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Заявление кредитора может быть основано на объединенной задолженности по различным обязательствам.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Конкурсные кредиторы вправе объединить свои требования к должнику и обратиться в суд с одним заявлением кредитора. Такое заявление подписывается конкурсными кредиторами, объединившими свои требования.</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40. Документы, прилагаемые к заявлению кредитора</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Кроме документов, предусмотренных Арбитражным процессуальным кодексом Российской Федерации, к заявлению кредитора прилагаются документы, подтверждающие: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обязательства должника перед конкурсным кредитором, а также наличие и размер задолженности по указанным обязательствам;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доказательства оснований возникновения задолженности (счета-фактуры, товарно-транспортные накладные и иные документы);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иные обстоятельства, на которых основывается заявление кредитора.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К заявлению кредитора, подписанному представителем конкурсного кредитора, прилагается также доверенность, подтверждающая полномочия подписавшего указанное заявление лица на подачу такого заявления.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К заявлению кредитора должны быть приложены вступившие в законную силу решения суда, арбитражного суда, третейского суда, </w:t>
      </w:r>
      <w:proofErr w:type="gramStart"/>
      <w:r w:rsidRPr="005C182D">
        <w:rPr>
          <w:rFonts w:ascii="Calibri" w:hAnsi="Calibri" w:cs="Calibri"/>
          <w:color w:val="000000" w:themeColor="text1"/>
        </w:rPr>
        <w:t>рассматривавших</w:t>
      </w:r>
      <w:proofErr w:type="gramEnd"/>
      <w:r w:rsidRPr="005C182D">
        <w:rPr>
          <w:rFonts w:ascii="Calibri" w:hAnsi="Calibri" w:cs="Calibri"/>
          <w:color w:val="000000" w:themeColor="text1"/>
        </w:rPr>
        <w:t xml:space="preserve"> требование конкурсного кредитора к должнику.</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78" w:name="Par1343"/>
      <w:bookmarkEnd w:id="78"/>
      <w:r w:rsidRPr="005C182D">
        <w:rPr>
          <w:rFonts w:ascii="Calibri" w:hAnsi="Calibri" w:cs="Calibri"/>
          <w:color w:val="000000" w:themeColor="text1"/>
        </w:rPr>
        <w:t>Статья 41. Заявление уполномоченного органа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Заявление уполномоченного органа о признании должника банкротом в части задолженности по денежным обязательствам (далее - заявление уполномоченного органа) должно отвечать требованиям, предусмотренным для заявления кредитора.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Заявление уполномоченного органа подается в арбитражный суд в письменной форме.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 заявлении уполномоченного органа должны быть указаны:</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арбитражного суда, в который подается заявление кредитора;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(для юридического лица), фамилия, имя, отчество (для физического лица) должника и его адрес;</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наименование уполномоченного органа и его адрес;</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размер требований уполномоченного органа к должнику и размер подлежащих уплате процентов, неустоек (штрафов, пеней);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реквизиты вступившего в законную силу решения суда, арбитражного суда или третейского суда, рассматривавших требования уполномоченного органа к должнику в случаях, предусмотренных законодательством Российской Федерации;</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доказательства оснований возникновения задолженности;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кандидатура временного управляющего (фамилия, имя, отчество арбитражного управляющего, наименование и адрес саморегулируемой организации, членом которой он является) или наименование и адрес саморегулируемой организации, из числа членов которой должен быть утвержден временный управляющий;</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перечень прилагаемых к заявлению кредитора документов.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заявлении уполномоченного органа могут быть также указаны иные имеющие отношение к рассмотрению дела о банкротстве сведения.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 заявлению уполномоченного органа могут быть приложены имеющиеся у уполномоченного органа ходатайства.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Уполномоченный орган обязан направить копию своего заявления должнику.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Заявление уполномоченного органа может быть основано на объединенной задолженности по различным обязательствам.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К заявлению уполномоченного органа, содержащему требование об уплате обязательных платежей, должны быть приложены неисполненные или частично не исполненные решение налогового органа и (или) решение таможенного органа о взыскании задолженности за счет денежных средств и (или) имущества должника. К заявлению уполномоченного органа, по его данным, прилагаются сведения о задолженности по обязательным платежам.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42. Принятие заявления о признании должника банкротом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lastRenderedPageBreak/>
        <w:t>1. Судья арбитражного суда принимает заявление о признании должника банкротом, поданное с соблюдением требований, предусмотренных Арбитражным процессуальным кодексом Российской Федерации и настоящим Федеральным законом.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обращение в арбитражный суд с заявлением должника является обязательным, но к указанному заявлению приложены не все документы, предусмотренные статьей 38 настоящего Федерального закона, указанное заявление принимается арбитражным судом к производству и недостающие документы </w:t>
      </w:r>
      <w:proofErr w:type="spellStart"/>
      <w:r w:rsidRPr="005C182D">
        <w:rPr>
          <w:rFonts w:ascii="Calibri" w:hAnsi="Calibri" w:cs="Calibri"/>
          <w:color w:val="000000" w:themeColor="text1"/>
        </w:rPr>
        <w:t>истребуются</w:t>
      </w:r>
      <w:proofErr w:type="spellEnd"/>
      <w:r w:rsidRPr="005C182D">
        <w:rPr>
          <w:rFonts w:ascii="Calibri" w:hAnsi="Calibri" w:cs="Calibri"/>
          <w:color w:val="000000" w:themeColor="text1"/>
        </w:rPr>
        <w:t xml:space="preserve"> при подготовке дела о банкротстве к судебному разбирательству.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 О принятии заявления о признании должника банкротом судья арбитражного суда выносит определение не позднее чем через пять дней </w:t>
      </w:r>
      <w:proofErr w:type="gramStart"/>
      <w:r w:rsidRPr="005C182D">
        <w:rPr>
          <w:rFonts w:ascii="Calibri" w:hAnsi="Calibri" w:cs="Calibri"/>
          <w:color w:val="000000" w:themeColor="text1"/>
        </w:rPr>
        <w:t>с даты поступления</w:t>
      </w:r>
      <w:proofErr w:type="gramEnd"/>
      <w:r w:rsidRPr="005C182D">
        <w:rPr>
          <w:rFonts w:ascii="Calibri" w:hAnsi="Calibri" w:cs="Calibri"/>
          <w:color w:val="000000" w:themeColor="text1"/>
        </w:rPr>
        <w:t xml:space="preserve"> указанного заявления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3. </w:t>
      </w:r>
      <w:proofErr w:type="gramStart"/>
      <w:r w:rsidRPr="005C182D">
        <w:rPr>
          <w:rFonts w:ascii="Calibri" w:hAnsi="Calibri" w:cs="Calibri"/>
          <w:color w:val="000000" w:themeColor="text1"/>
        </w:rPr>
        <w:t>В определении о принятии заявления о признании должника банкротом указываются кандидатура арбитражного управляющего и (или) саморегулируемая организация, из числа членов которой арбитражный суд утверждает арбитражного управляющего (далее - заявленная саморегулируемая организация), регистрационные данные должника - юридического лица (государственный регистрационный номер записи о государственной регистрации юридического лица, идентификационный номер налогоплательщика), а также дата рассмотрения обоснованности заявления о признании должника банкротом.</w:t>
      </w:r>
      <w:proofErr w:type="gramEnd"/>
      <w:r w:rsidRPr="005C182D">
        <w:rPr>
          <w:rFonts w:ascii="Calibri" w:hAnsi="Calibri" w:cs="Calibri"/>
          <w:color w:val="000000" w:themeColor="text1"/>
        </w:rPr>
        <w:t xml:space="preserve"> Регистрационные данные должника - юридического лица указываются во всех судебных актах, вынесенных арбитражным судом в деле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Заявленная саморегулируемая организация вправе знакомиться с материалами дела о банкротстве, делать выписки из них, снимать копии.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Арбитражный суд направляет определение о принятии заявления о признании должника банкротом заявителю, должнику, в орган по контролю (надзору), заявленную саморегулируемую организацию.</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 наличия у должника лицензии на проведение работ с использованием сведений, составляющих государственную тайну, арбитражный суд направляет определение о принятии заявления о признании должника банкротом в территориальный орган федерального органа исполнительной власти в области обеспечения безопасности.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определении арбитражного суда, направляемом в заявленную саморегулируемую организацию, указываются дополнительные требования к кандидатуре временного управляющего в случае, если такие требования указаны в заявлении о признании должника банкротом, и информация о наличии или об отсутствии у должника лицензии на проведение работ с использованием сведений, составляющих государственную тайну.</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4 в ред. Федерального закона от 24.10.2005 N 133-ФЗ)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к заявлению о признании должника банкротом не приложены документы бухгалтерской отчетности должника на последнюю отчетную дату, арбитражный суд истребует такие документы у должника. Должник обязан представить в арбитражный суд документы своей бухгалтерской отчетности не позднее чем через пять дней </w:t>
      </w:r>
      <w:proofErr w:type="gramStart"/>
      <w:r w:rsidRPr="005C182D">
        <w:rPr>
          <w:rFonts w:ascii="Calibri" w:hAnsi="Calibri" w:cs="Calibri"/>
          <w:color w:val="000000" w:themeColor="text1"/>
        </w:rPr>
        <w:t>с даты получения</w:t>
      </w:r>
      <w:proofErr w:type="gramEnd"/>
      <w:r w:rsidRPr="005C182D">
        <w:rPr>
          <w:rFonts w:ascii="Calibri" w:hAnsi="Calibri" w:cs="Calibri"/>
          <w:color w:val="000000" w:themeColor="text1"/>
        </w:rPr>
        <w:t xml:space="preserve"> определения об истребовании таких документов.</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 порядке рассмотрения заявлений о признании и принудительном исполнении решения, вынесенного иностранным судом, после введения наблюдения см. Информационное письмо Президиума ВАС РФ от 22.12.2005 N 96.</w:t>
      </w:r>
    </w:p>
    <w:p w:rsidR="002645B7" w:rsidRPr="005C182D" w:rsidRDefault="002645B7">
      <w:pPr>
        <w:widowControl w:val="0"/>
        <w:pBdr>
          <w:top w:val="single" w:sz="6" w:space="0" w:color="auto"/>
        </w:pBdr>
        <w:autoSpaceDE w:val="0"/>
        <w:autoSpaceDN w:val="0"/>
        <w:adjustRightInd w:val="0"/>
        <w:spacing w:before="100" w:after="100" w:line="240" w:lineRule="auto"/>
        <w:rPr>
          <w:rFonts w:ascii="Calibri" w:hAnsi="Calibri" w:cs="Calibri"/>
          <w:color w:val="000000" w:themeColor="text1"/>
          <w:sz w:val="2"/>
          <w:szCs w:val="2"/>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6. Наблюдение вводится по результатам рассмотрения обоснованности заявления о признании должника банкротом.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Судебное заседание по проверке обоснованности заявления о признании должника банкротом проводится не менее чем через пятнадцать дней и не более чем через тридцать дней </w:t>
      </w:r>
      <w:proofErr w:type="gramStart"/>
      <w:r w:rsidRPr="005C182D">
        <w:rPr>
          <w:rFonts w:ascii="Calibri" w:hAnsi="Calibri" w:cs="Calibri"/>
          <w:color w:val="000000" w:themeColor="text1"/>
        </w:rPr>
        <w:t>с даты вынесения</w:t>
      </w:r>
      <w:proofErr w:type="gramEnd"/>
      <w:r w:rsidRPr="005C182D">
        <w:rPr>
          <w:rFonts w:ascii="Calibri" w:hAnsi="Calibri" w:cs="Calibri"/>
          <w:color w:val="000000" w:themeColor="text1"/>
        </w:rPr>
        <w:t xml:space="preserve"> определения о принятии заявления о признании должника банкротом.</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lastRenderedPageBreak/>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79" w:name="Par1388"/>
      <w:bookmarkEnd w:id="79"/>
      <w:r w:rsidRPr="005C182D">
        <w:rPr>
          <w:rFonts w:ascii="Calibri" w:hAnsi="Calibri" w:cs="Calibri"/>
          <w:color w:val="000000" w:themeColor="text1"/>
        </w:rPr>
        <w:t>7. Арбитражный суд по ходатайству лица, подавшего заявление о признании должника банкротом, вправе принять предусмотренные Арбитражным процессуальным кодексом Российской Федерации меры по обеспечению заявления.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Ходатайство о принятии мер по обеспечению заявления о признании должника банкротом рассматривается судьей не позднее дня, следующего за днем поступления ходатайства, без извещения сторон.</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 результатам рассмотрения ходатайства выносится определение.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Определение о принятии мер по обеспечению заявления подлежит немедленному исполнению.</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Определение о принятии мер по обеспечению заявления или об отказе в принятии мер по обеспечению заявления может быть обжаловано. Обжалование указанного определения не является основанием для его приостановления.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8. В случае, если до назначенного судом заседания на рассмотрение арбитражного суда поступают заявления о признании должника банкротом от других лиц, все поступившие заявления рассматриваются арбитражным судом в качестве заявлений о вступлении в </w:t>
      </w:r>
      <w:proofErr w:type="gramStart"/>
      <w:r w:rsidRPr="005C182D">
        <w:rPr>
          <w:rFonts w:ascii="Calibri" w:hAnsi="Calibri" w:cs="Calibri"/>
          <w:color w:val="000000" w:themeColor="text1"/>
        </w:rPr>
        <w:t>дело</w:t>
      </w:r>
      <w:proofErr w:type="gramEnd"/>
      <w:r w:rsidRPr="005C182D">
        <w:rPr>
          <w:rFonts w:ascii="Calibri" w:hAnsi="Calibri" w:cs="Calibri"/>
          <w:color w:val="000000" w:themeColor="text1"/>
        </w:rPr>
        <w:t xml:space="preserve"> о банкротстве. Данные заявления должны быть рассмотрены в течение пятнадцати дней </w:t>
      </w:r>
      <w:proofErr w:type="gramStart"/>
      <w:r w:rsidRPr="005C182D">
        <w:rPr>
          <w:rFonts w:ascii="Calibri" w:hAnsi="Calibri" w:cs="Calibri"/>
          <w:color w:val="000000" w:themeColor="text1"/>
        </w:rPr>
        <w:t>с даты</w:t>
      </w:r>
      <w:proofErr w:type="gramEnd"/>
      <w:r w:rsidRPr="005C182D">
        <w:rPr>
          <w:rFonts w:ascii="Calibri" w:hAnsi="Calibri" w:cs="Calibri"/>
          <w:color w:val="000000" w:themeColor="text1"/>
        </w:rPr>
        <w:t xml:space="preserve"> судебного заседания по проверке обоснованности требований первого заявителя, обратившегося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Лица, рассмотрение заявлений которых отложено, обладают правами, предусмотренными пунктом 7 настоящей статьи.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9. Арбитражный суд утверждает временного управляющего, кандидатура которого указана в признанном обоснованным заявлении о признании должника банкротом, или временного управляющего, кандидатура которого представлена саморегулируемой организацией арбитражных управляющих, указанной в таком заявлении.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При наличии нескольких заявлений о признании должника банкротом, в том числе в случае, если рассмотрение обоснованности поступившего первым заявления о признании должника банкротом откладывается арбитражным судом, арбитражный суд утверждает временного управляющего, кандидатура которого указана в заявлении о признании должника банкротом, поступившем в арбитражный суд первым, или временного управляющего, кандидатура которого представлена саморегулируемой организацией арбитражных управляющих, указанной в таком заявлении.</w:t>
      </w:r>
      <w:proofErr w:type="gramEnd"/>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9 в ред. Федерального закона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43. Отказ в принятии заявления о признании должника банкротом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Судья арбитражного суда отказывает в принятии заявления о признании должника банкротом в случае: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нарушения условий, предусмотренных пунктом 2 статьи 33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подачи заявления о признании должника банкротом, в отношении которого арбитражным судом возбуждено производство по делу о банкротстве и введена одна из процедур, применяемых в деле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абзац утратил силу. - Федеральный закон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44. Оставление без движения и возвращение заявления о признании должника банкротом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80" w:name="Par1411"/>
      <w:bookmarkEnd w:id="80"/>
      <w:r w:rsidRPr="005C182D">
        <w:rPr>
          <w:rFonts w:ascii="Calibri" w:hAnsi="Calibri" w:cs="Calibri"/>
          <w:color w:val="000000" w:themeColor="text1"/>
        </w:rPr>
        <w:t xml:space="preserve">1. Если арбитражным судом при рассмотрении вопроса о принятии заявления о признании должника банкротом устанавливается, что оно подано с нарушением требований, предусмотренных статьями 37 - 41 настоящего Федерального закона, арбитражный суд выносит </w:t>
      </w:r>
      <w:r w:rsidRPr="005C182D">
        <w:rPr>
          <w:rFonts w:ascii="Calibri" w:hAnsi="Calibri" w:cs="Calibri"/>
          <w:color w:val="000000" w:themeColor="text1"/>
        </w:rPr>
        <w:lastRenderedPageBreak/>
        <w:t>определение о его оставлении без движения.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81" w:name="Par1412"/>
      <w:bookmarkEnd w:id="81"/>
      <w:r w:rsidRPr="005C182D">
        <w:rPr>
          <w:rFonts w:ascii="Calibri" w:hAnsi="Calibri" w:cs="Calibri"/>
          <w:color w:val="000000" w:themeColor="text1"/>
        </w:rPr>
        <w:t>2. В определении, указанном в пункте 1 настоящей статьи, арбитражным судом указываются основания для оставления без движения заявления о признании должника банкротом и срок, в течение которого заявитель должен устранить обстоятельства, послужившие основанием для оставления без движения заявления о признании должника банкротом.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Копии определения об оставлении без движения заявления о признании должника банкротом направляются должнику и кредитору-заявителю не позднее следующего дня после дня вынесения такого определения.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указанные в пункте 2 настоящей статьи обстоятельства будут устранены в срок, установленный определением арбитражного суда, заявление о признании должника банкротом считается поданным в день его поступления в арбитражный суд и принимается арбитражным судом к производству.</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указанные в пункте 2 настоящей статьи обстоятельства не будут устранены в срок, установленный определением арбитражного суда об оставлении без движения заявления о признании должника банкротом, арбитражный суд выносит определение о возвращении заявления о признании должника банкротом и возвращает такое заявление с прилагаемыми к нему документами.</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Копии определения о возвращении заявления о признании должника банкротом направляются должнику и кредитору-заявителю.</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bookmarkStart w:id="82" w:name="Par1418"/>
      <w:bookmarkEnd w:id="82"/>
      <w:r w:rsidRPr="005C182D">
        <w:rPr>
          <w:rFonts w:ascii="Calibri" w:hAnsi="Calibri" w:cs="Calibri"/>
          <w:color w:val="000000" w:themeColor="text1"/>
        </w:rPr>
        <w:t>Статья 45. Порядок утверждения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При получении определения арбитражного суда о принятии заявления о признании должника банкротом, в котором указана кандидатура арбитражного управляющего, или протокола собрания </w:t>
      </w:r>
      <w:proofErr w:type="gramStart"/>
      <w:r w:rsidRPr="005C182D">
        <w:rPr>
          <w:rFonts w:ascii="Calibri" w:hAnsi="Calibri" w:cs="Calibri"/>
          <w:color w:val="000000" w:themeColor="text1"/>
        </w:rPr>
        <w:t>кредиторов</w:t>
      </w:r>
      <w:proofErr w:type="gramEnd"/>
      <w:r w:rsidRPr="005C182D">
        <w:rPr>
          <w:rFonts w:ascii="Calibri" w:hAnsi="Calibri" w:cs="Calibri"/>
          <w:color w:val="000000" w:themeColor="text1"/>
        </w:rPr>
        <w:t xml:space="preserve"> о выборе кандидатуры арбитражного управляющего заявленная саморегулируемая организация арбитражных управляющих, членом которой является выбранный арбитражный управляющий, представляет в арбитражный суд информацию о соответствии указанной кандидатуры требованиям, предусмотренным статьями 20 и 20.2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случае получения определения арбитражного суда о принятии заявления о признании должника банкротом, в котором не указана кандидатура арбитражного управляющего, или протокола собрания кредиторов о выборе саморегулируемой организации заявленная саморегулируемая организация представляет кандидатуру арбитражного управляющего из числа своих членов, изъявивших согласие быть утвержденными арбитражным судом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Заявленная саморегулируемая организация не вправе представлять кандидатуру арбитражного управляющего, не имеющего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 </w:t>
      </w:r>
      <w:proofErr w:type="gramStart"/>
      <w:r w:rsidRPr="005C182D">
        <w:rPr>
          <w:rFonts w:ascii="Calibri" w:hAnsi="Calibri" w:cs="Calibri"/>
          <w:color w:val="000000" w:themeColor="text1"/>
        </w:rPr>
        <w:t>Должник и территориальный орган федерального органа исполнительной власти в области обеспечения безопасности соответственно в течение двух дней и семи дней с даты получения определения арбитражного суда о принятии заявления о признании должника банкротом обязаны представить в арбитражный суд и заявленную саморегулируемую организацию арбитражных управляющих информацию о форме допуска к государственной тайне руководителя должника и степени секретности сведений, которые обращаются на</w:t>
      </w:r>
      <w:proofErr w:type="gramEnd"/>
      <w:r w:rsidRPr="005C182D">
        <w:rPr>
          <w:rFonts w:ascii="Calibri" w:hAnsi="Calibri" w:cs="Calibri"/>
          <w:color w:val="000000" w:themeColor="text1"/>
        </w:rPr>
        <w:t xml:space="preserve"> </w:t>
      </w:r>
      <w:proofErr w:type="gramStart"/>
      <w:r w:rsidRPr="005C182D">
        <w:rPr>
          <w:rFonts w:ascii="Calibri" w:hAnsi="Calibri" w:cs="Calibri"/>
          <w:color w:val="000000" w:themeColor="text1"/>
        </w:rPr>
        <w:t>предприятии</w:t>
      </w:r>
      <w:proofErr w:type="gramEnd"/>
      <w:r w:rsidRPr="005C182D">
        <w:rPr>
          <w:rFonts w:ascii="Calibri" w:hAnsi="Calibri" w:cs="Calibri"/>
          <w:color w:val="000000" w:themeColor="text1"/>
        </w:rPr>
        <w:t xml:space="preserve"> должника, либо об отсутствии такого допуска или таких сведений.</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Заявленная саморегулируемая организация арбитражных управляющих обязана обеспечить свободный доступ заинтересованных лиц к проведению процедуры выбора кандидатуры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Решение о представлении кандидатуры арбитражного управляющего принимается заявленной саморегулируемой организацией на коллегиальной основе.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83" w:name="Par1428"/>
      <w:bookmarkEnd w:id="83"/>
      <w:r w:rsidRPr="005C182D">
        <w:rPr>
          <w:rFonts w:ascii="Calibri" w:hAnsi="Calibri" w:cs="Calibri"/>
          <w:color w:val="000000" w:themeColor="text1"/>
        </w:rPr>
        <w:t xml:space="preserve">4. Не позднее чем в течение девяти дней с даты получения определения арбитражного суда </w:t>
      </w:r>
      <w:r w:rsidRPr="005C182D">
        <w:rPr>
          <w:rFonts w:ascii="Calibri" w:hAnsi="Calibri" w:cs="Calibri"/>
          <w:color w:val="000000" w:themeColor="text1"/>
        </w:rPr>
        <w:lastRenderedPageBreak/>
        <w:t xml:space="preserve">о принятии заявления о признании должника банкротом или протокола собрания </w:t>
      </w:r>
      <w:proofErr w:type="gramStart"/>
      <w:r w:rsidRPr="005C182D">
        <w:rPr>
          <w:rFonts w:ascii="Calibri" w:hAnsi="Calibri" w:cs="Calibri"/>
          <w:color w:val="000000" w:themeColor="text1"/>
        </w:rPr>
        <w:t>кредиторов</w:t>
      </w:r>
      <w:proofErr w:type="gramEnd"/>
      <w:r w:rsidRPr="005C182D">
        <w:rPr>
          <w:rFonts w:ascii="Calibri" w:hAnsi="Calibri" w:cs="Calibri"/>
          <w:color w:val="000000" w:themeColor="text1"/>
        </w:rPr>
        <w:t xml:space="preserve"> о выборе кандидатуры арбитражного управляющего заявленная саморегулируемая организация арбитражных управляющих направляет в арбитражный суд, заявителю (собранию кредиторов или представителю собрания кредиторов) и должнику информацию о соответствии кандидатуры арбитражного управляющего требованиям, предусмотренным статьями 20 и 20.2 настоящего Федерального закона, способом, обеспечивающим доставку в течение пяти дней </w:t>
      </w:r>
      <w:proofErr w:type="gramStart"/>
      <w:r w:rsidRPr="005C182D">
        <w:rPr>
          <w:rFonts w:ascii="Calibri" w:hAnsi="Calibri" w:cs="Calibri"/>
          <w:color w:val="000000" w:themeColor="text1"/>
        </w:rPr>
        <w:t>с даты направления</w:t>
      </w:r>
      <w:proofErr w:type="gramEnd"/>
      <w:r w:rsidRPr="005C182D">
        <w:rPr>
          <w:rFonts w:ascii="Calibri" w:hAnsi="Calibri" w:cs="Calibri"/>
          <w:color w:val="000000" w:themeColor="text1"/>
        </w:rPr>
        <w:t>, либо представляет кандидатуру арбитражного управляющего, а также при необходимости информацию о наличии допуска арбитражного управляющего к государственной тайне.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Заявленная саморегулируемая организация несет ответственность за предоставление недостоверных сведений об арбитражных управляющих.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Замена кандидатуры арбитражного управляющего или саморегулируемой организации, указанных в заявлении о признании должника банкротом, допускается по ходатайству заявителя до даты направления в заявленную саморегулируемую организацию определения арбитражного суда о принятии заявления о признании должника банкротом или протокола собрания кредиторов о выборе кандидатуры арбитражного управляющего.</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5. </w:t>
      </w:r>
      <w:proofErr w:type="gramStart"/>
      <w:r w:rsidRPr="005C182D">
        <w:rPr>
          <w:rFonts w:ascii="Calibri" w:hAnsi="Calibri" w:cs="Calibri"/>
          <w:color w:val="000000" w:themeColor="text1"/>
        </w:rPr>
        <w:t>По результатам рассмотрения представленной саморегулируемой организацией арбитражных управляющих информации о соответствии кандидатуры арбитражного управляющего требованиям, предусмотренным статьями 20 и 20.2 настоящего Федерального закона, или кандидатуры арбитражного управляющего арбитражный суд утверждает арбитражного управляющего, соответствующего таким требованиям.</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6. В случае, если арбитражный управляющий освобожден или отстранен арбитражным судом от исполнения возложенных на него обязанностей в деле о банкротстве и </w:t>
      </w:r>
      <w:proofErr w:type="gramStart"/>
      <w:r w:rsidRPr="005C182D">
        <w:rPr>
          <w:rFonts w:ascii="Calibri" w:hAnsi="Calibri" w:cs="Calibri"/>
          <w:color w:val="000000" w:themeColor="text1"/>
        </w:rPr>
        <w:t>решение</w:t>
      </w:r>
      <w:proofErr w:type="gramEnd"/>
      <w:r w:rsidRPr="005C182D">
        <w:rPr>
          <w:rFonts w:ascii="Calibri" w:hAnsi="Calibri" w:cs="Calibri"/>
          <w:color w:val="000000" w:themeColor="text1"/>
        </w:rPr>
        <w:t xml:space="preserve"> о выборе иного арбитражного управляющего или иной саморегулируемой организации арбитражных управляющих не представлено собранием кредиторов в арбитражный суд в течение десяти дней с даты освобождения или отстранения арбитражного управляющего, саморегулируемая организация, членом которой являлся такой арбитражный управляющий, представляет в арбитражный суд в порядке, установленном настоящей статьей, кандидатуру арбитражного управляющего для утверждения в деле о банкротстве.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7. </w:t>
      </w:r>
      <w:proofErr w:type="gramStart"/>
      <w:r w:rsidRPr="005C182D">
        <w:rPr>
          <w:rFonts w:ascii="Calibri" w:hAnsi="Calibri" w:cs="Calibri"/>
          <w:color w:val="000000" w:themeColor="text1"/>
        </w:rPr>
        <w:t>В случае непредставления заявленной саморегулируемой организацией арбитражных управляющих в арбитражный суд кандидатуры арбитражного управляющего или информации о соответствии кандидатуры арбитражного управляющего требованиям, предусмотренным статьями 20 и 20.2 настоящего Федерального закона, в течение четырнадцати дней с даты получения определения арбитражного суда о принятии заявления о признании должника банкротом либо протокола собрания кредиторов о выборе арбитражного управляющего или саморегулируемой организации арбитражный суд</w:t>
      </w:r>
      <w:proofErr w:type="gramEnd"/>
      <w:r w:rsidRPr="005C182D">
        <w:rPr>
          <w:rFonts w:ascii="Calibri" w:hAnsi="Calibri" w:cs="Calibri"/>
          <w:color w:val="000000" w:themeColor="text1"/>
        </w:rPr>
        <w:t xml:space="preserve"> откладывает рассмотрение вопроса об утверждении арбитражного управляющего в деле о банкротстве на тридцать дней. В этом случае заявитель, а также иные лица, участвующие в деле о банкротстве, вправе обратиться с ходатайством об утверждении арбитражного управляющего в деле о банкротстве из числа членов другой саморегулируемой организации.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19.07.2009 N 195-ФЗ)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proofErr w:type="gramStart"/>
      <w:r w:rsidRPr="005C182D">
        <w:rPr>
          <w:rFonts w:ascii="Calibri" w:hAnsi="Calibri" w:cs="Calibri"/>
          <w:color w:val="000000" w:themeColor="text1"/>
        </w:rPr>
        <w:t>Если в течение установленного срока заявитель не обратился в арбитражный суд с ходатайством либо указанная в таком ходатайстве саморегулируемая организация не представила информацию о соответствии кандидатуры арбитражного управляющего требованиям, предусмотренным статьями 20 и 20.2 настоящего Федерального закона, или кандидатуру арбитражного управляющего, арбитражный суд рассматривает ходатайства иных лиц, участвующих в деле о банкротстве.</w:t>
      </w:r>
      <w:proofErr w:type="gramEnd"/>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При поступлении нескольких ходатайств иных лиц, участвующих в деле о банкротстве, арбитражный суд утверждает арбитражного управляющего, кандидатура которого указана в ходатайстве, поступившем в арбитражный суд первым, или кандидатуру арбитражного управляющего, представленную саморегулируемой организацией, указанной в таком ходатайстве.</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8. Утратил силу. - Федеральный закон от 27.07.2010 N 219-ФЗ.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9. В случае</w:t>
      </w:r>
      <w:proofErr w:type="gramStart"/>
      <w:r w:rsidRPr="005C182D">
        <w:rPr>
          <w:rFonts w:ascii="Calibri" w:hAnsi="Calibri" w:cs="Calibri"/>
          <w:color w:val="000000" w:themeColor="text1"/>
        </w:rPr>
        <w:t>,</w:t>
      </w:r>
      <w:proofErr w:type="gramEnd"/>
      <w:r w:rsidRPr="005C182D">
        <w:rPr>
          <w:rFonts w:ascii="Calibri" w:hAnsi="Calibri" w:cs="Calibri"/>
          <w:color w:val="000000" w:themeColor="text1"/>
        </w:rPr>
        <w:t xml:space="preserve"> если кандидатура арбитражного управляющего не представлена в течение трех </w:t>
      </w:r>
      <w:r w:rsidRPr="005C182D">
        <w:rPr>
          <w:rFonts w:ascii="Calibri" w:hAnsi="Calibri" w:cs="Calibri"/>
          <w:color w:val="000000" w:themeColor="text1"/>
        </w:rPr>
        <w:lastRenderedPageBreak/>
        <w:t>месяцев с даты, когда арбитражный управляющий в соответствии с настоящим Федеральным законом должен быть утвержден, арбитражный суд прекращает производство по делу.</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27.07.2010 N 219-ФЗ)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10. В случае, если арбитражный управляющий, кандидатура которого указана в определении арбитражного суда о принятии заявления о признании должника банкротом или протоколе собрания </w:t>
      </w:r>
      <w:proofErr w:type="gramStart"/>
      <w:r w:rsidRPr="005C182D">
        <w:rPr>
          <w:rFonts w:ascii="Calibri" w:hAnsi="Calibri" w:cs="Calibri"/>
          <w:color w:val="000000" w:themeColor="text1"/>
        </w:rPr>
        <w:t>кредиторов</w:t>
      </w:r>
      <w:proofErr w:type="gramEnd"/>
      <w:r w:rsidRPr="005C182D">
        <w:rPr>
          <w:rFonts w:ascii="Calibri" w:hAnsi="Calibri" w:cs="Calibri"/>
          <w:color w:val="000000" w:themeColor="text1"/>
        </w:rPr>
        <w:t xml:space="preserve"> о выборе кандидатуры арбитражного управляющего, либо иные арбитражные управляющие - члены заявленной саморегулируемой организации арбитражных управляющих не имеют допуска к государственной тайне установленной формы и наличие такого допуска является обязательным условием утверждения арбитражным судом арбитражного управляющего, заявленная саморегулируемая организация в срок, установленный пунктом 4 настоящей статьи, сообщает об этом в арбитражный суд.</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11. </w:t>
      </w:r>
      <w:proofErr w:type="gramStart"/>
      <w:r w:rsidRPr="005C182D">
        <w:rPr>
          <w:rFonts w:ascii="Calibri" w:hAnsi="Calibri" w:cs="Calibri"/>
          <w:color w:val="000000" w:themeColor="text1"/>
        </w:rPr>
        <w:t>Арбитражный суд обращается в заявленную саморегулируемую организацию арбитражных управляющих, если она не получила или несвоевременно получила информацию о наличии допуска руководителя должника к государственной тайне и о форме такого допуска, для подтверждения информации о соответствии кандидатуры арбитражного управляющего требованиям, предусмотренным статьями 20 и 20.2 настоящего Федерального закона, или повторного представления саморегулируемой организацией кандидатуры арбитражного управляющего в порядке, установленном пунктом 4</w:t>
      </w:r>
      <w:proofErr w:type="gramEnd"/>
      <w:r w:rsidRPr="005C182D">
        <w:rPr>
          <w:rFonts w:ascii="Calibri" w:hAnsi="Calibri" w:cs="Calibri"/>
          <w:color w:val="000000" w:themeColor="text1"/>
        </w:rPr>
        <w:t xml:space="preserve"> настоящей статьи.</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46. Меры по обеспечению требований кредиторов и интересов должника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1. Арбитражный суд по ходатайству заявителя или по ходатайству иного лица, участвующего в деле о банкротстве, вправе принять обеспечительные меры в соответствии с Арбитражным процессуальным кодексом Российской Федерации.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п</w:t>
      </w:r>
      <w:proofErr w:type="gramEnd"/>
      <w:r w:rsidRPr="005C182D">
        <w:rPr>
          <w:rFonts w:ascii="Calibri" w:hAnsi="Calibri" w:cs="Calibri"/>
          <w:color w:val="000000" w:themeColor="text1"/>
        </w:rPr>
        <w:t>. 1 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2. После введения наблюдения арбитражный суд кроме мер, предусмотренных Арбитражным процессуальным кодексом Российской Федерации, вправе запретить совершать без согласия арбитражного управляющего сделки, не предусмотренные пунктом 2 статьи 64 настоящего Федерального закона.</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bookmarkStart w:id="84" w:name="Par1449"/>
      <w:bookmarkEnd w:id="84"/>
      <w:r w:rsidRPr="005C182D">
        <w:rPr>
          <w:rFonts w:ascii="Calibri" w:hAnsi="Calibri" w:cs="Calibri"/>
          <w:color w:val="000000" w:themeColor="text1"/>
        </w:rPr>
        <w:t>3. Меры по обеспечению требований кредиторов и интересов должника действуют до даты вынесения арбитражным судом определения о введении наблюдения, об отказе в принятии заявления, о возвращении заявления без рассмотрения или о прекращении производства по делу о банкротстве.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4. Арбитражный суд по ходатайству лиц, участвующих в деле, вправе отменить меры по обеспечению требований кредиторов и интересов должника до наступления обстоятельств, предусмотренных пунктом 3 настоящей статьи.</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5. Определение о принятии мер по обеспечению требований кредиторов и интересов должника подлежит немедленному исполнению и может быть обжаловано. Обжалование указанного определения не приостанавливает его исполнение.</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w:t>
      </w:r>
      <w:proofErr w:type="gramStart"/>
      <w:r w:rsidRPr="005C182D">
        <w:rPr>
          <w:rFonts w:ascii="Calibri" w:hAnsi="Calibri" w:cs="Calibri"/>
          <w:color w:val="000000" w:themeColor="text1"/>
        </w:rPr>
        <w:t>в</w:t>
      </w:r>
      <w:proofErr w:type="gramEnd"/>
      <w:r w:rsidRPr="005C182D">
        <w:rPr>
          <w:rFonts w:ascii="Calibri" w:hAnsi="Calibri" w:cs="Calibri"/>
          <w:color w:val="000000" w:themeColor="text1"/>
        </w:rPr>
        <w:t xml:space="preserve"> ред. Федерального закона от 30.12.2008 N 296-ФЗ)</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Статья 47. Отзыв должника на заявление о признании должника банкротом</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1. В течение десяти дней </w:t>
      </w:r>
      <w:proofErr w:type="gramStart"/>
      <w:r w:rsidRPr="005C182D">
        <w:rPr>
          <w:rFonts w:ascii="Calibri" w:hAnsi="Calibri" w:cs="Calibri"/>
          <w:color w:val="000000" w:themeColor="text1"/>
        </w:rPr>
        <w:t>с даты получения</w:t>
      </w:r>
      <w:proofErr w:type="gramEnd"/>
      <w:r w:rsidRPr="005C182D">
        <w:rPr>
          <w:rFonts w:ascii="Calibri" w:hAnsi="Calibri" w:cs="Calibri"/>
          <w:color w:val="000000" w:themeColor="text1"/>
        </w:rPr>
        <w:t xml:space="preserve"> определения о принятии заявления кредитора или заявления уполномоченного органа должник обязан направить в арбитражный суд, конкурсному кредитору или в уполномоченный орган, а также представителю учредителей (участников) должника и (или) собственнику имущества должника - унитарного предприятия отзыв на такое заявление. К отзыву должника, направляемому в арбитражный суд, должны быть приложены доказательства отправки заявителю копии отзыва.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2. Наряду со сведениями, предусмотренными Арбитражным процессуальным кодексом </w:t>
      </w:r>
      <w:r w:rsidRPr="005C182D">
        <w:rPr>
          <w:rFonts w:ascii="Calibri" w:hAnsi="Calibri" w:cs="Calibri"/>
          <w:color w:val="000000" w:themeColor="text1"/>
        </w:rPr>
        <w:lastRenderedPageBreak/>
        <w:t>Российской Федерации, в отзыве должника, направляемом в арбитражный суд, заявителю, указываются: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имеющиеся у должника возражения относительно требований заявителя;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общая сумма задолженности должника по обязательствам перед кредиторами, оплате труда работников должника, обязательным платежам;</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 xml:space="preserve">сведения </w:t>
      </w:r>
      <w:proofErr w:type="gramStart"/>
      <w:r w:rsidRPr="005C182D">
        <w:rPr>
          <w:rFonts w:ascii="Calibri" w:hAnsi="Calibri" w:cs="Calibri"/>
          <w:color w:val="000000" w:themeColor="text1"/>
        </w:rPr>
        <w:t>о</w:t>
      </w:r>
      <w:proofErr w:type="gramEnd"/>
      <w:r w:rsidRPr="005C182D">
        <w:rPr>
          <w:rFonts w:ascii="Calibri" w:hAnsi="Calibri" w:cs="Calibri"/>
          <w:color w:val="000000" w:themeColor="text1"/>
        </w:rPr>
        <w:t xml:space="preserve"> всех счетах должника в кредитных организациях;</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сведения о наличии возбужденных в отношении должника исполнительных производств;</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доказательства необоснованности требований заявителя в случае их наличия.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В отзыве должника, направляемом заявителю, могут быть указаны иные имеющие отношение к рассмотрению дела о банкротстве сведения.</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К отзыву должника, направляемому в арбитражный суд, заявителю, также могут быть приложены имеющиеся у должника ходатайства.</w:t>
      </w:r>
    </w:p>
    <w:p w:rsidR="002645B7" w:rsidRPr="005C182D" w:rsidRDefault="002645B7">
      <w:pPr>
        <w:widowControl w:val="0"/>
        <w:autoSpaceDE w:val="0"/>
        <w:autoSpaceDN w:val="0"/>
        <w:adjustRightInd w:val="0"/>
        <w:spacing w:after="0" w:line="240" w:lineRule="auto"/>
        <w:jc w:val="both"/>
        <w:rPr>
          <w:rFonts w:ascii="Calibri" w:hAnsi="Calibri" w:cs="Calibri"/>
          <w:color w:val="000000" w:themeColor="text1"/>
        </w:rPr>
      </w:pPr>
      <w:r w:rsidRPr="005C182D">
        <w:rPr>
          <w:rFonts w:ascii="Calibri" w:hAnsi="Calibri" w:cs="Calibri"/>
          <w:color w:val="000000" w:themeColor="text1"/>
        </w:rPr>
        <w:t>(п. 2 в ред. Федерального закона от 30.12.2008 N 296-ФЗ)</w:t>
      </w:r>
    </w:p>
    <w:p w:rsidR="002645B7" w:rsidRPr="005C182D" w:rsidRDefault="002645B7">
      <w:pPr>
        <w:widowControl w:val="0"/>
        <w:autoSpaceDE w:val="0"/>
        <w:autoSpaceDN w:val="0"/>
        <w:adjustRightInd w:val="0"/>
        <w:spacing w:after="0" w:line="240" w:lineRule="auto"/>
        <w:ind w:firstLine="540"/>
        <w:jc w:val="both"/>
        <w:rPr>
          <w:rFonts w:ascii="Calibri" w:hAnsi="Calibri" w:cs="Calibri"/>
          <w:color w:val="000000" w:themeColor="text1"/>
        </w:rPr>
      </w:pPr>
      <w:r w:rsidRPr="005C182D">
        <w:rPr>
          <w:rFonts w:ascii="Calibri" w:hAnsi="Calibri" w:cs="Calibri"/>
          <w:color w:val="000000" w:themeColor="text1"/>
        </w:rPr>
        <w:t>3. Отсутствие отзыва должника не препятствует рассмотрению дела о банкротстве.</w:t>
      </w:r>
    </w:p>
    <w:p w:rsidR="002645B7" w:rsidRPr="005C182D" w:rsidRDefault="002645B7">
      <w:pPr>
        <w:widowControl w:val="0"/>
        <w:autoSpaceDE w:val="0"/>
        <w:autoSpaceDN w:val="0"/>
        <w:adjustRightInd w:val="0"/>
        <w:spacing w:after="0" w:line="240" w:lineRule="auto"/>
        <w:rPr>
          <w:rFonts w:ascii="Calibri" w:hAnsi="Calibri" w:cs="Calibri"/>
          <w:color w:val="000000" w:themeColor="text1"/>
        </w:rPr>
      </w:pPr>
    </w:p>
    <w:p w:rsidR="002645B7" w:rsidRPr="005C182D" w:rsidRDefault="002645B7">
      <w:pPr>
        <w:widowControl w:val="0"/>
        <w:autoSpaceDE w:val="0"/>
        <w:autoSpaceDN w:val="0"/>
        <w:adjustRightInd w:val="0"/>
        <w:spacing w:after="0" w:line="240" w:lineRule="auto"/>
        <w:ind w:firstLine="540"/>
        <w:jc w:val="both"/>
        <w:outlineLvl w:val="1"/>
        <w:rPr>
          <w:rFonts w:ascii="Calibri" w:hAnsi="Calibri" w:cs="Calibri"/>
          <w:color w:val="000000" w:themeColor="text1"/>
        </w:rPr>
      </w:pPr>
      <w:r w:rsidRPr="005C182D">
        <w:rPr>
          <w:rFonts w:ascii="Calibri" w:hAnsi="Calibri" w:cs="Calibri"/>
          <w:color w:val="000000" w:themeColor="text1"/>
        </w:rPr>
        <w:t xml:space="preserve">Статья 48. Рассмотрение обоснованности заявления </w:t>
      </w:r>
      <w:proofErr w:type="gramStart"/>
      <w:r w:rsidRPr="005C182D">
        <w:rPr>
          <w:rFonts w:ascii="Calibri" w:hAnsi="Calibri" w:cs="Calibri"/>
          <w:color w:val="000000" w:themeColor="text1"/>
        </w:rPr>
        <w:t>о</w:t>
      </w:r>
      <w:proofErr w:type="gramEnd"/>
      <w:r w:rsidRPr="005C182D">
        <w:rPr>
          <w:rFonts w:ascii="Calibri" w:hAnsi="Calibri" w:cs="Calibri"/>
          <w:color w:val="000000" w:themeColor="text1"/>
        </w:rPr>
        <w:t xml:space="preserve"> при</w:t>
      </w:r>
    </w:p>
    <w:p w:rsidR="002645B7" w:rsidRPr="005C182D" w:rsidRDefault="002645B7">
      <w:pPr>
        <w:widowControl w:val="0"/>
        <w:autoSpaceDE w:val="0"/>
        <w:autoSpaceDN w:val="0"/>
        <w:adjustRightInd w:val="0"/>
        <w:spacing w:after="0" w:line="240" w:lineRule="auto"/>
        <w:outlineLvl w:val="1"/>
        <w:rPr>
          <w:rFonts w:ascii="Calibri" w:hAnsi="Calibri" w:cs="Calibri"/>
          <w:color w:val="000000" w:themeColor="text1"/>
        </w:rPr>
      </w:pPr>
      <w:r w:rsidRPr="005C182D">
        <w:rPr>
          <w:rFonts w:ascii="Calibri" w:hAnsi="Calibri" w:cs="Calibri"/>
          <w:i/>
          <w:iCs/>
          <w:color w:val="000000" w:themeColor="text1"/>
        </w:rPr>
        <w:br/>
        <w:t>Федеральный закон от 26.10.2002 N 127-ФЗ (ред. от 29.12.2012) "О несостоятельности (банкротстве)" {</w:t>
      </w:r>
      <w:proofErr w:type="spellStart"/>
      <w:r w:rsidRPr="005C182D">
        <w:rPr>
          <w:rFonts w:ascii="Calibri" w:hAnsi="Calibri" w:cs="Calibri"/>
          <w:i/>
          <w:iCs/>
          <w:color w:val="000000" w:themeColor="text1"/>
        </w:rPr>
        <w:t>КонсультантПлюс</w:t>
      </w:r>
      <w:proofErr w:type="spellEnd"/>
      <w:r w:rsidRPr="005C182D">
        <w:rPr>
          <w:rFonts w:ascii="Calibri" w:hAnsi="Calibri" w:cs="Calibri"/>
          <w:i/>
          <w:iCs/>
          <w:color w:val="000000" w:themeColor="text1"/>
        </w:rPr>
        <w:t>}</w:t>
      </w:r>
      <w:r w:rsidRPr="005C182D">
        <w:rPr>
          <w:rFonts w:ascii="Calibri" w:hAnsi="Calibri" w:cs="Calibri"/>
          <w:i/>
          <w:iCs/>
          <w:color w:val="000000" w:themeColor="text1"/>
        </w:rPr>
        <w:br/>
      </w:r>
    </w:p>
    <w:p w:rsidR="00E63DFB" w:rsidRPr="005C182D" w:rsidRDefault="00E63DFB">
      <w:pPr>
        <w:rPr>
          <w:color w:val="000000" w:themeColor="text1"/>
        </w:rPr>
      </w:pPr>
    </w:p>
    <w:sectPr w:rsidR="00E63DFB" w:rsidRPr="005C182D" w:rsidSect="002645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B7"/>
    <w:rsid w:val="002645B7"/>
    <w:rsid w:val="005C182D"/>
    <w:rsid w:val="00E6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3E5E6-0BE4-4AEF-A3B5-1EB2F8BE3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36534</Words>
  <Characters>208250</Characters>
  <Application>Microsoft Office Word</Application>
  <DocSecurity>0</DocSecurity>
  <Lines>1735</Lines>
  <Paragraphs>488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Кощугулова Р.Б.</cp:lastModifiedBy>
  <cp:revision>2</cp:revision>
  <dcterms:created xsi:type="dcterms:W3CDTF">2014-12-31T06:36:00Z</dcterms:created>
  <dcterms:modified xsi:type="dcterms:W3CDTF">2014-12-31T08:11:00Z</dcterms:modified>
</cp:coreProperties>
</file>